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B31" w:rsidRDefault="00CA5B31" w:rsidP="00CA5B31">
      <w:pPr>
        <w:widowControl w:val="0"/>
        <w:autoSpaceDE w:val="0"/>
        <w:autoSpaceDN w:val="0"/>
        <w:adjustRightInd w:val="0"/>
        <w:spacing w:after="0" w:line="139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page">
              <wp:posOffset>267335</wp:posOffset>
            </wp:positionH>
            <wp:positionV relativeFrom="page">
              <wp:posOffset>560705</wp:posOffset>
            </wp:positionV>
            <wp:extent cx="7054850" cy="8997950"/>
            <wp:effectExtent l="19050" t="0" r="0" b="0"/>
            <wp:wrapNone/>
            <wp:docPr id="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4850" cy="8997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A5B31" w:rsidRDefault="00CA5B31" w:rsidP="00CA5B31">
      <w:pPr>
        <w:widowControl w:val="0"/>
        <w:overflowPunct w:val="0"/>
        <w:autoSpaceDE w:val="0"/>
        <w:autoSpaceDN w:val="0"/>
        <w:adjustRightInd w:val="0"/>
        <w:spacing w:after="0" w:line="222" w:lineRule="auto"/>
        <w:ind w:firstLine="12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СОГЛАСОВАН:  Начальник отдела образования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адми-нистрации</w:t>
      </w:r>
      <w:proofErr w:type="spellEnd"/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Курахского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района Республики Дагестан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325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________________Катибов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Р.М.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9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«____»______________20__ года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196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</w:p>
    <w:p w:rsidR="00CA5B31" w:rsidRDefault="00CA5B31" w:rsidP="00CA5B31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340" w:right="340" w:firstLine="8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УТВЕРЖДАЮ: Директор МКОУ «</w:t>
      </w:r>
      <w:proofErr w:type="spellStart"/>
      <w:r w:rsidR="00C60063">
        <w:rPr>
          <w:rFonts w:ascii="Times New Roman" w:hAnsi="Times New Roman" w:cs="Times New Roman"/>
          <w:b/>
          <w:bCs/>
          <w:sz w:val="28"/>
          <w:szCs w:val="28"/>
        </w:rPr>
        <w:t>Моллакент</w:t>
      </w:r>
      <w:r>
        <w:rPr>
          <w:rFonts w:ascii="Times New Roman" w:hAnsi="Times New Roman" w:cs="Times New Roman"/>
          <w:b/>
          <w:bCs/>
          <w:sz w:val="28"/>
          <w:szCs w:val="28"/>
        </w:rPr>
        <w:t>скаяСОШ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»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46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_______________ </w:t>
      </w:r>
      <w:r w:rsidR="00C60063">
        <w:rPr>
          <w:rFonts w:ascii="Times New Roman" w:hAnsi="Times New Roman" w:cs="Times New Roman"/>
          <w:b/>
          <w:bCs/>
          <w:sz w:val="28"/>
          <w:szCs w:val="28"/>
        </w:rPr>
        <w:t>Ибрагимов Ф.С.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«____»______________20___года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A5B31">
          <w:pgSz w:w="11900" w:h="16838"/>
          <w:pgMar w:top="1440" w:right="800" w:bottom="1440" w:left="920" w:header="720" w:footer="720" w:gutter="0"/>
          <w:cols w:num="2" w:space="580" w:equalWidth="0">
            <w:col w:w="4940" w:space="580"/>
            <w:col w:w="4660"/>
          </w:cols>
          <w:noEndnote/>
        </w:sect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366" w:lineRule="exact"/>
        <w:rPr>
          <w:rFonts w:ascii="Times New Roman" w:hAnsi="Times New Roman" w:cs="Times New Roman"/>
          <w:sz w:val="24"/>
          <w:szCs w:val="24"/>
        </w:rPr>
      </w:pPr>
    </w:p>
    <w:p w:rsidR="00CA5B31" w:rsidRPr="00471B4E" w:rsidRDefault="00CA5B31" w:rsidP="00CA5B31">
      <w:pPr>
        <w:widowControl w:val="0"/>
        <w:overflowPunct w:val="0"/>
        <w:autoSpaceDE w:val="0"/>
        <w:autoSpaceDN w:val="0"/>
        <w:adjustRightInd w:val="0"/>
        <w:spacing w:after="0" w:line="213" w:lineRule="auto"/>
        <w:ind w:firstLine="3389"/>
        <w:rPr>
          <w:rFonts w:ascii="Times New Roman" w:hAnsi="Times New Roman" w:cs="Times New Roman"/>
          <w:b/>
          <w:sz w:val="24"/>
          <w:szCs w:val="24"/>
        </w:rPr>
      </w:pPr>
      <w:r w:rsidRPr="00471B4E">
        <w:rPr>
          <w:rFonts w:ascii="Times New Roman" w:hAnsi="Times New Roman" w:cs="Times New Roman"/>
          <w:b/>
          <w:bCs/>
          <w:sz w:val="36"/>
          <w:szCs w:val="36"/>
        </w:rPr>
        <w:t>ПАСПОРТ АНТИТЕРРОРИСТИЧЕСКОЙ ЗАЩИЩЕННОСТИ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19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40" w:lineRule="auto"/>
        <w:ind w:left="23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МКОУ «</w:t>
      </w:r>
      <w:proofErr w:type="spellStart"/>
      <w:r w:rsidR="00C60063">
        <w:rPr>
          <w:rFonts w:ascii="Times New Roman" w:hAnsi="Times New Roman" w:cs="Times New Roman"/>
          <w:b/>
          <w:bCs/>
          <w:sz w:val="40"/>
          <w:szCs w:val="40"/>
        </w:rPr>
        <w:t>Моллакент</w:t>
      </w:r>
      <w:r>
        <w:rPr>
          <w:rFonts w:ascii="Times New Roman" w:hAnsi="Times New Roman" w:cs="Times New Roman"/>
          <w:b/>
          <w:bCs/>
          <w:sz w:val="40"/>
          <w:szCs w:val="40"/>
        </w:rPr>
        <w:t>ская</w:t>
      </w:r>
      <w:proofErr w:type="spellEnd"/>
      <w:r>
        <w:rPr>
          <w:rFonts w:ascii="Times New Roman" w:hAnsi="Times New Roman" w:cs="Times New Roman"/>
          <w:b/>
          <w:bCs/>
          <w:sz w:val="40"/>
          <w:szCs w:val="40"/>
        </w:rPr>
        <w:t xml:space="preserve"> СОШ»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A5B31">
          <w:type w:val="continuous"/>
          <w:pgSz w:w="11900" w:h="16838"/>
          <w:pgMar w:top="1440" w:right="1500" w:bottom="1440" w:left="1800" w:header="720" w:footer="720" w:gutter="0"/>
          <w:cols w:space="580" w:equalWidth="0">
            <w:col w:w="8600"/>
          </w:cols>
          <w:noEndnote/>
        </w:sect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362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A5B31">
          <w:type w:val="continuous"/>
          <w:pgSz w:w="11900" w:h="16838"/>
          <w:pgMar w:top="1440" w:right="1160" w:bottom="1440" w:left="960" w:header="720" w:footer="720" w:gutter="0"/>
          <w:cols w:num="2" w:space="220" w:equalWidth="0">
            <w:col w:w="5160" w:space="220"/>
            <w:col w:w="4400"/>
          </w:cols>
          <w:noEndnote/>
        </w:sect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C60063">
        <w:rPr>
          <w:rFonts w:ascii="Times New Roman" w:hAnsi="Times New Roman" w:cs="Times New Roman"/>
          <w:b/>
          <w:bCs/>
          <w:sz w:val="28"/>
          <w:szCs w:val="28"/>
        </w:rPr>
        <w:t>М</w:t>
      </w:r>
      <w:proofErr w:type="gramEnd"/>
      <w:r w:rsidR="00C60063">
        <w:rPr>
          <w:rFonts w:ascii="Times New Roman" w:hAnsi="Times New Roman" w:cs="Times New Roman"/>
          <w:b/>
          <w:bCs/>
          <w:sz w:val="28"/>
          <w:szCs w:val="28"/>
        </w:rPr>
        <w:t>оллакент</w:t>
      </w:r>
      <w:proofErr w:type="spellEnd"/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A5B31">
          <w:type w:val="continuous"/>
          <w:pgSz w:w="11900" w:h="16838"/>
          <w:pgMar w:top="1440" w:right="4860" w:bottom="1440" w:left="5160" w:header="720" w:footer="720" w:gutter="0"/>
          <w:cols w:space="220" w:equalWidth="0">
            <w:col w:w="1880"/>
          </w:cols>
          <w:noEndnote/>
        </w:sect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40" w:lineRule="auto"/>
        <w:ind w:left="4900"/>
        <w:rPr>
          <w:rFonts w:ascii="Times New Roman" w:hAnsi="Times New Roman" w:cs="Times New Roman"/>
          <w:sz w:val="24"/>
          <w:szCs w:val="24"/>
        </w:rPr>
      </w:pPr>
      <w:bookmarkStart w:id="0" w:name="page2"/>
      <w:bookmarkEnd w:id="0"/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480" w:right="300" w:firstLine="37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Содержание паспорта антитеррористической защищенности МКОУ «</w:t>
      </w:r>
      <w:proofErr w:type="spellStart"/>
      <w:r w:rsidR="00C60063">
        <w:rPr>
          <w:rFonts w:ascii="Times New Roman" w:hAnsi="Times New Roman" w:cs="Times New Roman"/>
          <w:b/>
          <w:bCs/>
          <w:sz w:val="28"/>
          <w:szCs w:val="28"/>
        </w:rPr>
        <w:t>Моллакент</w:t>
      </w:r>
      <w:r>
        <w:rPr>
          <w:rFonts w:ascii="Times New Roman" w:hAnsi="Times New Roman" w:cs="Times New Roman"/>
          <w:b/>
          <w:bCs/>
          <w:sz w:val="28"/>
          <w:szCs w:val="28"/>
        </w:rPr>
        <w:t>ская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СОШ»: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43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40"/>
        <w:gridCol w:w="8260"/>
        <w:gridCol w:w="1240"/>
      </w:tblGrid>
      <w:tr w:rsidR="00CA5B31" w:rsidTr="0097267D">
        <w:trPr>
          <w:trHeight w:val="322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8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Аннотация к паспорту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стр.</w:t>
            </w:r>
          </w:p>
        </w:tc>
      </w:tr>
      <w:tr w:rsidR="00CA5B31" w:rsidTr="0097267D">
        <w:trPr>
          <w:trHeight w:val="646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8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Общая характеристика УО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стр.</w:t>
            </w:r>
          </w:p>
        </w:tc>
      </w:tr>
      <w:tr w:rsidR="00CA5B31" w:rsidTr="0097267D">
        <w:trPr>
          <w:trHeight w:val="643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8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Сведения о работниках УО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 стр.</w:t>
            </w:r>
          </w:p>
        </w:tc>
      </w:tr>
      <w:tr w:rsidR="00CA5B31" w:rsidTr="0097267D">
        <w:trPr>
          <w:trHeight w:val="643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8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Мероприятия по обеспечению безопасности деятельности УО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 стр.</w:t>
            </w:r>
          </w:p>
        </w:tc>
      </w:tr>
      <w:tr w:rsidR="00CA5B31" w:rsidTr="0097267D">
        <w:trPr>
          <w:trHeight w:val="646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8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Организация охраны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 стр.</w:t>
            </w:r>
          </w:p>
        </w:tc>
      </w:tr>
      <w:tr w:rsidR="00CA5B31" w:rsidTr="0097267D">
        <w:trPr>
          <w:trHeight w:val="643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8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Инженерные системы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 стр.</w:t>
            </w:r>
          </w:p>
        </w:tc>
      </w:tr>
      <w:tr w:rsidR="00CA5B31" w:rsidTr="0097267D">
        <w:trPr>
          <w:trHeight w:val="643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8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Обеспечение пожарной безопасности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 стр.</w:t>
            </w:r>
          </w:p>
        </w:tc>
      </w:tr>
      <w:tr w:rsidR="00CA5B31" w:rsidTr="0097267D">
        <w:trPr>
          <w:trHeight w:val="646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8.</w:t>
            </w:r>
          </w:p>
        </w:tc>
        <w:tc>
          <w:tcPr>
            <w:tcW w:w="8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Информация о возможных актах терроризма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 стр.</w:t>
            </w:r>
          </w:p>
        </w:tc>
      </w:tr>
      <w:tr w:rsidR="00CA5B31" w:rsidTr="0097267D">
        <w:trPr>
          <w:trHeight w:val="643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9.</w:t>
            </w:r>
          </w:p>
        </w:tc>
        <w:tc>
          <w:tcPr>
            <w:tcW w:w="95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Действия руководителя образовательного учреждения при угрозе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совер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proofErr w:type="gramEnd"/>
          </w:p>
        </w:tc>
      </w:tr>
      <w:tr w:rsidR="00CA5B31" w:rsidTr="0097267D">
        <w:trPr>
          <w:trHeight w:val="322"/>
        </w:trPr>
        <w:tc>
          <w:tcPr>
            <w:tcW w:w="85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шении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 террористического акта</w:t>
            </w:r>
            <w:proofErr w:type="gram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7"/>
                <w:sz w:val="28"/>
                <w:szCs w:val="28"/>
              </w:rPr>
              <w:t>14 стр.</w:t>
            </w:r>
          </w:p>
        </w:tc>
      </w:tr>
      <w:tr w:rsidR="00CA5B31" w:rsidTr="0097267D">
        <w:trPr>
          <w:trHeight w:val="643"/>
        </w:trPr>
        <w:tc>
          <w:tcPr>
            <w:tcW w:w="85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10. Приложения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7"/>
                <w:sz w:val="28"/>
                <w:szCs w:val="28"/>
              </w:rPr>
              <w:t>16 стр.</w:t>
            </w:r>
          </w:p>
        </w:tc>
      </w:tr>
    </w:tbl>
    <w:p w:rsidR="00CA5B31" w:rsidRDefault="00CA5B31" w:rsidP="00CA5B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A5B31">
          <w:pgSz w:w="11900" w:h="16838"/>
          <w:pgMar w:top="700" w:right="1020" w:bottom="1440" w:left="1140" w:header="720" w:footer="720" w:gutter="0"/>
          <w:cols w:space="720" w:equalWidth="0">
            <w:col w:w="9740"/>
          </w:cols>
          <w:noEndnote/>
        </w:sect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sz w:val="24"/>
          <w:szCs w:val="24"/>
        </w:rPr>
      </w:pPr>
      <w:bookmarkStart w:id="1" w:name="page3"/>
      <w:bookmarkEnd w:id="1"/>
      <w:r>
        <w:rPr>
          <w:rFonts w:ascii="Times New Roman" w:hAnsi="Times New Roman" w:cs="Times New Roman"/>
          <w:sz w:val="24"/>
          <w:szCs w:val="24"/>
        </w:rPr>
        <w:lastRenderedPageBreak/>
        <w:t>1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40" w:lineRule="auto"/>
        <w:ind w:left="43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АНОТАЦИЯ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40" w:lineRule="auto"/>
        <w:ind w:left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1.Используемые материалы для составления </w:t>
      </w:r>
      <w:r>
        <w:rPr>
          <w:rFonts w:ascii="Times New Roman" w:hAnsi="Times New Roman" w:cs="Times New Roman"/>
          <w:b/>
          <w:bCs/>
          <w:sz w:val="24"/>
          <w:szCs w:val="24"/>
        </w:rPr>
        <w:t>ПАСПОРТА АНТИТЕРРОРИ-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39" w:lineRule="auto"/>
        <w:ind w:left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СТИЧЕСКОЙ ЗАЩИЩЕННОСТИ МКОУ «</w:t>
      </w:r>
      <w:proofErr w:type="spellStart"/>
      <w:r w:rsidR="00C60063">
        <w:rPr>
          <w:rFonts w:ascii="Times New Roman" w:hAnsi="Times New Roman" w:cs="Times New Roman"/>
          <w:b/>
          <w:bCs/>
          <w:sz w:val="24"/>
          <w:szCs w:val="24"/>
        </w:rPr>
        <w:t>Моллакент</w:t>
      </w:r>
      <w:r>
        <w:rPr>
          <w:rFonts w:ascii="Times New Roman" w:hAnsi="Times New Roman" w:cs="Times New Roman"/>
          <w:b/>
          <w:bCs/>
          <w:sz w:val="24"/>
          <w:szCs w:val="24"/>
        </w:rPr>
        <w:t>ская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СОШ» </w:t>
      </w:r>
      <w:r>
        <w:rPr>
          <w:rFonts w:ascii="Times New Roman" w:hAnsi="Times New Roman" w:cs="Times New Roman"/>
          <w:b/>
          <w:bCs/>
          <w:sz w:val="28"/>
          <w:szCs w:val="28"/>
        </w:rPr>
        <w:t>являются: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61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600" w:righ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-паспорт БТИ на объект; </w:t>
      </w:r>
      <w:proofErr w:type="gramStart"/>
      <w:r>
        <w:rPr>
          <w:rFonts w:ascii="Times New Roman" w:hAnsi="Times New Roman" w:cs="Times New Roman"/>
          <w:sz w:val="28"/>
          <w:szCs w:val="28"/>
        </w:rPr>
        <w:t>-ф</w:t>
      </w:r>
      <w:proofErr w:type="gramEnd"/>
      <w:r>
        <w:rPr>
          <w:rFonts w:ascii="Times New Roman" w:hAnsi="Times New Roman" w:cs="Times New Roman"/>
          <w:sz w:val="28"/>
          <w:szCs w:val="28"/>
        </w:rPr>
        <w:t>едеральный закон «Об общих принципах организации местного самоуправления в Российской Федерации» от 06.10.2003 г. №131-ФЗ.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overflowPunct w:val="0"/>
        <w:autoSpaceDE w:val="0"/>
        <w:autoSpaceDN w:val="0"/>
        <w:adjustRightInd w:val="0"/>
        <w:spacing w:after="0" w:line="216" w:lineRule="auto"/>
        <w:ind w:left="60" w:right="2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-письмо Министерства образования и науки Российской Федерации «О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со-здании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системы безопасности в образовательных учреждениях» от 04.06.2008г.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№03-1423.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60" w:right="20"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-приказ МЧС России, МВД и ФСБ России от 31.05.2005 № 428/432/321 «О порядке размещения современных технических средств массовой информации в местах массового пребывания людей, в целях подготовки населения в области гражданской обороны, защиты от чрезвычайных ситуаций, обеспечения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пожар-ной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безопасности и охраны общественного порядка, а также своевременного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опо-вещения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оперативного информирования граждан о чрезвычайных ситуациях и угрозах террористических актов».</w:t>
      </w:r>
      <w:proofErr w:type="gramEnd"/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A5B31">
          <w:pgSz w:w="11900" w:h="16838"/>
          <w:pgMar w:top="700" w:right="840" w:bottom="1440" w:left="1080" w:header="720" w:footer="720" w:gutter="0"/>
          <w:cols w:space="720" w:equalWidth="0">
            <w:col w:w="9980"/>
          </w:cols>
          <w:noEndnote/>
        </w:sect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sz w:val="24"/>
          <w:szCs w:val="24"/>
        </w:rPr>
      </w:pPr>
      <w:bookmarkStart w:id="2" w:name="page4"/>
      <w:bookmarkEnd w:id="2"/>
      <w:r>
        <w:rPr>
          <w:rFonts w:ascii="Times New Roman" w:hAnsi="Times New Roman" w:cs="Times New Roman"/>
          <w:sz w:val="24"/>
          <w:szCs w:val="24"/>
        </w:rPr>
        <w:lastRenderedPageBreak/>
        <w:t>2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40" w:lineRule="auto"/>
        <w:ind w:left="29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I.  ОБЩАЯ ХАРАКТЕРИСТИКА УО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59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10490" w:type="dxa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740"/>
        <w:gridCol w:w="1520"/>
        <w:gridCol w:w="1940"/>
        <w:gridCol w:w="1400"/>
        <w:gridCol w:w="1080"/>
        <w:gridCol w:w="2120"/>
        <w:gridCol w:w="200"/>
        <w:gridCol w:w="200"/>
        <w:gridCol w:w="1280"/>
        <w:gridCol w:w="10"/>
      </w:tblGrid>
      <w:tr w:rsidR="00CA5B31" w:rsidTr="00525316">
        <w:trPr>
          <w:trHeight w:val="329"/>
        </w:trPr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9"/>
                <w:sz w:val="28"/>
                <w:szCs w:val="28"/>
              </w:rPr>
              <w:t>№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525316">
        <w:trPr>
          <w:trHeight w:val="322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w w:val="99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w w:val="99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w w:val="99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6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right="9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9"/>
                <w:sz w:val="28"/>
                <w:szCs w:val="28"/>
              </w:rPr>
              <w:t>Значение показателя</w:t>
            </w:r>
          </w:p>
        </w:tc>
      </w:tr>
      <w:tr w:rsidR="00CA5B31" w:rsidTr="00525316">
        <w:trPr>
          <w:trHeight w:val="324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525316">
        <w:trPr>
          <w:trHeight w:val="306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06" w:lineRule="exact"/>
              <w:ind w:righ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1.</w:t>
            </w:r>
          </w:p>
        </w:tc>
        <w:tc>
          <w:tcPr>
            <w:tcW w:w="34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0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и сокращенное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Pr="00AC3237" w:rsidRDefault="00CA5B31" w:rsidP="00C60063">
            <w:pPr>
              <w:widowControl w:val="0"/>
              <w:autoSpaceDE w:val="0"/>
              <w:autoSpaceDN w:val="0"/>
              <w:adjustRightInd w:val="0"/>
              <w:spacing w:after="0" w:line="306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казенное общеобразовательное учрежден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C60063">
              <w:rPr>
                <w:rFonts w:ascii="Times New Roman" w:hAnsi="Times New Roman" w:cs="Times New Roman"/>
                <w:sz w:val="28"/>
                <w:szCs w:val="28"/>
              </w:rPr>
              <w:t>Моллакент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 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525316">
        <w:trPr>
          <w:trHeight w:val="322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(при наличии) наименование,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органи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4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C6006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="00C60063">
              <w:rPr>
                <w:rFonts w:ascii="Times New Roman" w:hAnsi="Times New Roman" w:cs="Times New Roman"/>
                <w:sz w:val="24"/>
                <w:szCs w:val="24"/>
              </w:rPr>
              <w:t>Моллакентская</w:t>
            </w:r>
            <w:proofErr w:type="spellEnd"/>
            <w:r w:rsidR="00C6006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9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525316">
        <w:trPr>
          <w:trHeight w:val="322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зационно-правовая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форма УО</w:t>
            </w:r>
          </w:p>
        </w:tc>
        <w:tc>
          <w:tcPr>
            <w:tcW w:w="34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525316">
        <w:trPr>
          <w:trHeight w:val="32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525316">
        <w:trPr>
          <w:trHeight w:val="308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right="2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Полный  почтовый  адрес,  телефон,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C60063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36819</w:t>
            </w:r>
            <w:r w:rsidR="00C6006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25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Дагест</w:t>
            </w:r>
            <w:proofErr w:type="spellEnd"/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0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CA5B31" w:rsidTr="00525316">
        <w:trPr>
          <w:trHeight w:val="322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факс и телетайп, фамилия руководи-</w:t>
            </w:r>
          </w:p>
        </w:tc>
        <w:tc>
          <w:tcPr>
            <w:tcW w:w="489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C6006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Курахский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 с. </w:t>
            </w:r>
            <w:proofErr w:type="spellStart"/>
            <w:r w:rsidR="00C60063">
              <w:rPr>
                <w:rFonts w:ascii="Times New Roman" w:hAnsi="Times New Roman" w:cs="Times New Roman"/>
                <w:sz w:val="28"/>
                <w:szCs w:val="28"/>
              </w:rPr>
              <w:t>Моллакент</w:t>
            </w:r>
            <w:proofErr w:type="spellEnd"/>
          </w:p>
        </w:tc>
      </w:tr>
      <w:tr w:rsidR="00CA5B31" w:rsidTr="00525316">
        <w:trPr>
          <w:trHeight w:val="324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теля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60063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 Ф.С.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525316">
        <w:trPr>
          <w:trHeight w:val="649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525316">
        <w:trPr>
          <w:trHeight w:val="306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05" w:lineRule="exact"/>
              <w:ind w:right="2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05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Краткий  перечень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основных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направ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4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0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Общеобразовательная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525316">
        <w:trPr>
          <w:trHeight w:val="326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УО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525316">
        <w:trPr>
          <w:trHeight w:val="309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right="2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4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работы УО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07.30.</w:t>
            </w:r>
          </w:p>
        </w:tc>
        <w:tc>
          <w:tcPr>
            <w:tcW w:w="381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09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18.00 ч., выходной день</w:t>
            </w:r>
          </w:p>
        </w:tc>
      </w:tr>
      <w:tr w:rsidR="00CA5B31" w:rsidTr="00525316">
        <w:trPr>
          <w:trHeight w:val="32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воскресенье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525316">
        <w:trPr>
          <w:trHeight w:val="308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right="2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Расчетная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максимальная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посещае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4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07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525316">
        <w:trPr>
          <w:trHeight w:val="322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УО: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525316">
        <w:trPr>
          <w:trHeight w:val="324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 дневное/вечернее время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150 чел</w:t>
            </w:r>
          </w:p>
        </w:tc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525316">
        <w:trPr>
          <w:trHeight w:val="322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-ночное  время  (при  круглосуточном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 чел.</w:t>
            </w:r>
          </w:p>
        </w:tc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525316">
        <w:trPr>
          <w:trHeight w:val="326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режиме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работы)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525316">
        <w:trPr>
          <w:trHeight w:val="308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right="2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размерах территории,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 УО кв. м. – 4770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525316">
        <w:trPr>
          <w:trHeight w:val="322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нитарно-защитных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(или)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охранных</w:t>
            </w:r>
          </w:p>
        </w:tc>
        <w:tc>
          <w:tcPr>
            <w:tcW w:w="489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Размер санитарно-защитной зоны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–</w:t>
            </w:r>
          </w:p>
        </w:tc>
      </w:tr>
      <w:tr w:rsidR="00CA5B31" w:rsidTr="00525316">
        <w:trPr>
          <w:trHeight w:val="322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зонах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1616</w:t>
            </w:r>
          </w:p>
        </w:tc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525316">
        <w:trPr>
          <w:trHeight w:val="324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площадь УО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525316">
        <w:trPr>
          <w:trHeight w:val="325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размер санитарно-защитной зоны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525316">
        <w:trPr>
          <w:trHeight w:val="308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right="2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Силы  и  средства,  предназначенные</w:t>
            </w:r>
          </w:p>
        </w:tc>
        <w:tc>
          <w:tcPr>
            <w:tcW w:w="489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ОМВД  РФ по Республике Дагестан</w:t>
            </w:r>
          </w:p>
        </w:tc>
      </w:tr>
      <w:tr w:rsidR="00CA5B31" w:rsidTr="00525316">
        <w:trPr>
          <w:trHeight w:val="322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проведения мероприятий по пре-</w:t>
            </w:r>
          </w:p>
        </w:tc>
        <w:tc>
          <w:tcPr>
            <w:tcW w:w="489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Курахском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районе</w:t>
            </w:r>
          </w:p>
        </w:tc>
      </w:tr>
      <w:tr w:rsidR="00CA5B31" w:rsidTr="00525316">
        <w:trPr>
          <w:trHeight w:val="322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дупреждению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и  ликвидации  послед-</w:t>
            </w:r>
          </w:p>
        </w:tc>
        <w:tc>
          <w:tcPr>
            <w:tcW w:w="489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525316">
        <w:trPr>
          <w:trHeight w:val="324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ствий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террористических актов, других</w:t>
            </w:r>
          </w:p>
        </w:tc>
        <w:tc>
          <w:tcPr>
            <w:tcW w:w="489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ОМВД РФ по Дербентскому району</w:t>
            </w:r>
          </w:p>
        </w:tc>
      </w:tr>
      <w:tr w:rsidR="00CA5B31" w:rsidTr="00525316">
        <w:trPr>
          <w:trHeight w:val="322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противоправных деяний, аварийных и</w:t>
            </w:r>
          </w:p>
        </w:tc>
        <w:tc>
          <w:tcPr>
            <w:tcW w:w="489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УУП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Белиджинского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УУП</w:t>
            </w:r>
          </w:p>
        </w:tc>
      </w:tr>
      <w:tr w:rsidR="00CA5B31" w:rsidTr="00525316">
        <w:trPr>
          <w:trHeight w:val="322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чрезвычайных ситуаций, оказание не-</w:t>
            </w:r>
          </w:p>
        </w:tc>
        <w:tc>
          <w:tcPr>
            <w:tcW w:w="34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мин., тел. 01, 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525316">
        <w:trPr>
          <w:trHeight w:val="322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обходимой</w:t>
            </w: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помощи   пострадавшим</w:t>
            </w:r>
          </w:p>
        </w:tc>
        <w:tc>
          <w:tcPr>
            <w:tcW w:w="489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ПЧ-5 ФГКУ «Отряд ФПС по РД»</w:t>
            </w:r>
          </w:p>
        </w:tc>
      </w:tr>
      <w:tr w:rsidR="00CA5B31" w:rsidTr="00525316">
        <w:trPr>
          <w:trHeight w:val="322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(структурное  подразделение,  числен-</w:t>
            </w:r>
            <w:proofErr w:type="gramEnd"/>
          </w:p>
        </w:tc>
        <w:tc>
          <w:tcPr>
            <w:tcW w:w="489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пос. Белиджи тел. Доверия-33-99-99</w:t>
            </w:r>
          </w:p>
        </w:tc>
      </w:tr>
      <w:tr w:rsidR="00CA5B31" w:rsidTr="00525316">
        <w:trPr>
          <w:trHeight w:val="322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состав,  место  дислокации,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89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Служба спасения-01</w:t>
            </w:r>
          </w:p>
        </w:tc>
      </w:tr>
      <w:tr w:rsidR="00CA5B31" w:rsidTr="00525316">
        <w:trPr>
          <w:trHeight w:val="322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пень готовности, номер телефона)</w:t>
            </w:r>
          </w:p>
        </w:tc>
        <w:tc>
          <w:tcPr>
            <w:tcW w:w="489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Pr="004E55D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Аварийная команда 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Курахрайгаз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CA5B31" w:rsidTr="00525316">
        <w:trPr>
          <w:trHeight w:val="322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9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5B31" w:rsidTr="00525316">
        <w:trPr>
          <w:trHeight w:val="324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Дербентские электросети</w:t>
            </w:r>
          </w:p>
        </w:tc>
        <w:tc>
          <w:tcPr>
            <w:tcW w:w="149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поселке</w:t>
            </w:r>
          </w:p>
        </w:tc>
      </w:tr>
      <w:tr w:rsidR="00CA5B31" w:rsidTr="00525316">
        <w:trPr>
          <w:trHeight w:val="322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Белиджи</w:t>
            </w:r>
          </w:p>
        </w:tc>
      </w:tr>
      <w:tr w:rsidR="00CA5B31" w:rsidTr="00525316">
        <w:trPr>
          <w:gridAfter w:val="6"/>
          <w:wAfter w:w="4890" w:type="dxa"/>
          <w:trHeight w:val="322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525316">
        <w:trPr>
          <w:gridAfter w:val="6"/>
          <w:wAfter w:w="4890" w:type="dxa"/>
          <w:trHeight w:val="322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525316">
        <w:trPr>
          <w:trHeight w:val="322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Нештатные аварийно-спасательные</w:t>
            </w:r>
          </w:p>
        </w:tc>
      </w:tr>
      <w:tr w:rsidR="00CA5B31" w:rsidTr="00525316">
        <w:trPr>
          <w:trHeight w:val="327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формирования: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525316">
        <w:trPr>
          <w:gridAfter w:val="1"/>
          <w:wAfter w:w="10" w:type="dxa"/>
          <w:trHeight w:val="319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1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age5"/>
            <w:bookmarkEnd w:id="3"/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525316">
        <w:trPr>
          <w:gridAfter w:val="1"/>
          <w:wAfter w:w="10" w:type="dxa"/>
          <w:trHeight w:val="306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0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звено пожаротушения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06" w:lineRule="exact"/>
              <w:ind w:left="2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____ чел.</w:t>
            </w:r>
          </w:p>
        </w:tc>
      </w:tr>
      <w:tr w:rsidR="00CA5B31" w:rsidTr="00525316">
        <w:trPr>
          <w:gridAfter w:val="1"/>
          <w:wAfter w:w="10" w:type="dxa"/>
          <w:trHeight w:val="322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звено оповещения и связи - ____ чел.</w:t>
            </w:r>
          </w:p>
        </w:tc>
      </w:tr>
      <w:tr w:rsidR="00CA5B31" w:rsidTr="00525316">
        <w:trPr>
          <w:gridAfter w:val="1"/>
          <w:wAfter w:w="10" w:type="dxa"/>
          <w:trHeight w:val="322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санитарный пост – _______ чел.</w:t>
            </w:r>
          </w:p>
        </w:tc>
      </w:tr>
      <w:tr w:rsidR="00CA5B31" w:rsidTr="00525316">
        <w:trPr>
          <w:gridAfter w:val="1"/>
          <w:wAfter w:w="10" w:type="dxa"/>
          <w:trHeight w:val="322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звено эвакуации  -____ чел.</w:t>
            </w:r>
          </w:p>
        </w:tc>
      </w:tr>
      <w:tr w:rsidR="00CA5B31" w:rsidTr="00525316">
        <w:trPr>
          <w:gridAfter w:val="1"/>
          <w:wAfter w:w="10" w:type="dxa"/>
          <w:trHeight w:val="322"/>
        </w:trPr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готовности: Ч + ______.</w:t>
            </w:r>
          </w:p>
        </w:tc>
      </w:tr>
      <w:tr w:rsidR="00CA5B31" w:rsidTr="00525316">
        <w:trPr>
          <w:gridAfter w:val="1"/>
          <w:wAfter w:w="10" w:type="dxa"/>
          <w:trHeight w:val="326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тел: внутренняя связь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1)</w:t>
            </w:r>
          </w:p>
        </w:tc>
      </w:tr>
    </w:tbl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40" w:lineRule="auto"/>
        <w:ind w:left="1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II. СВЕДЕНИЯ О РАБОТНИКАХ УО И ОБУЧАЮЩИХСЯ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341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90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0"/>
        <w:gridCol w:w="5180"/>
        <w:gridCol w:w="4700"/>
      </w:tblGrid>
      <w:tr w:rsidR="00CA5B31" w:rsidTr="0097267D">
        <w:trPr>
          <w:trHeight w:val="329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51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97267D">
        <w:trPr>
          <w:trHeight w:val="322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8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Значение показателя</w:t>
            </w:r>
          </w:p>
        </w:tc>
      </w:tr>
      <w:tr w:rsidR="00CA5B31" w:rsidTr="0097267D">
        <w:trPr>
          <w:trHeight w:val="326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97267D">
        <w:trPr>
          <w:trHeight w:val="304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right="2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работников УО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штатно-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201581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  работников _</w:t>
            </w:r>
            <w:r w:rsidR="00201581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  чел.,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</w:tr>
      <w:tr w:rsidR="00CA5B31" w:rsidTr="0097267D">
        <w:trPr>
          <w:trHeight w:val="322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расписанию, в том числе работников,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т.ч. _____чел.</w:t>
            </w:r>
          </w:p>
        </w:tc>
      </w:tr>
      <w:tr w:rsidR="00CA5B31" w:rsidTr="0097267D">
        <w:trPr>
          <w:trHeight w:val="322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обязанности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которых входит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проведе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97267D">
        <w:trPr>
          <w:trHeight w:val="322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 по предупреждению и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97267D">
        <w:trPr>
          <w:trHeight w:val="322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ликвидации  последствий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террористиче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97267D">
        <w:trPr>
          <w:trHeight w:val="324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актов, других противоправных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97267D">
        <w:trPr>
          <w:trHeight w:val="322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оказание необходимой помощи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97267D">
        <w:trPr>
          <w:trHeight w:val="326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страдавшим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97267D">
        <w:trPr>
          <w:trHeight w:val="311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right="2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4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C60063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6006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</w:tc>
      </w:tr>
    </w:tbl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314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4560" w:right="680" w:hanging="422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III. МЕРОПРИЯТИЯ ПО ОБЕСПЕЧЕНИЮ БЕЗОПАСНОСТИ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ДЕЯТЕЛЬ-НОСТИ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УО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305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10660" w:type="dxa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640"/>
        <w:gridCol w:w="5320"/>
        <w:gridCol w:w="4700"/>
      </w:tblGrid>
      <w:tr w:rsidR="00CA5B31" w:rsidTr="0097267D">
        <w:trPr>
          <w:trHeight w:val="329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53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47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Значение показателя</w:t>
            </w:r>
          </w:p>
        </w:tc>
      </w:tr>
      <w:tr w:rsidR="00CA5B31" w:rsidTr="0097267D">
        <w:trPr>
          <w:trHeight w:val="32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97267D">
        <w:trPr>
          <w:trHeight w:val="305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05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0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 инструкций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преподавательского</w:t>
            </w:r>
            <w:proofErr w:type="gramEnd"/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0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A5B31" w:rsidTr="0097267D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состава и работников по предупреждению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97267D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ликвидации последствий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террористиче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97267D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актов, других противоправных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97267D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 оказанию необходимой помощи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97267D">
        <w:trPr>
          <w:trHeight w:val="329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страдавшим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97267D">
        <w:trPr>
          <w:trHeight w:val="306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05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0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 схем  оповещения должностных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0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Имеются </w:t>
            </w:r>
          </w:p>
        </w:tc>
      </w:tr>
      <w:tr w:rsidR="00CA5B31" w:rsidTr="0097267D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  УО,  органов  внутренних  дел,  кон-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97267D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трольных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надзорных органов,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террито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97267D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риальных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органов безопасности в случае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97267D">
        <w:trPr>
          <w:trHeight w:val="324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совершения террористических актов,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дру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97267D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противоправных деяний,  а также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97267D">
        <w:trPr>
          <w:trHeight w:val="640"/>
        </w:trPr>
        <w:tc>
          <w:tcPr>
            <w:tcW w:w="640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рядка их взаимодействия с указанием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1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бочих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телефонов оперативных служб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700" w:type="dxa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97267D">
        <w:trPr>
          <w:trHeight w:val="327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ответствующих органов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97267D">
        <w:trPr>
          <w:trHeight w:val="306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06" w:lineRule="exact"/>
              <w:ind w:right="1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0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 схемы  эвакуации  работников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0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Имеются,</w:t>
            </w:r>
          </w:p>
        </w:tc>
      </w:tr>
      <w:tr w:rsidR="00CA5B31" w:rsidTr="0097267D">
        <w:trPr>
          <w:trHeight w:val="324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УО, обучающихся, а также мест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стенде в коридоре</w:t>
            </w:r>
          </w:p>
        </w:tc>
      </w:tr>
      <w:tr w:rsidR="00CA5B31" w:rsidTr="0097267D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расположения   информации   о   порядке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97267D">
        <w:trPr>
          <w:trHeight w:val="32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эвакуации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97267D">
        <w:trPr>
          <w:trHeight w:val="308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right="1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Наличие  медицинского  пункта  (его  раз-</w:t>
            </w:r>
            <w:proofErr w:type="gramEnd"/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Квалифицированная    медицинская</w:t>
            </w:r>
          </w:p>
        </w:tc>
      </w:tr>
      <w:tr w:rsidR="00CA5B31" w:rsidTr="0097267D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мещение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оснащение средствами связи и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помощь будет оказываться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CA5B31" w:rsidTr="0097267D">
        <w:trPr>
          <w:trHeight w:val="324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оборудованием, необходимым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оказа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97267D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экстренной медицинской помощи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EC6B70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97267D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страдавшим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),  указание  адресов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ближай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Участковая больница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Моллакент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CA5B31" w:rsidTr="0097267D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учреждений здравоохранения,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ко-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Участковая больница пос. Белиджи,</w:t>
            </w:r>
          </w:p>
        </w:tc>
      </w:tr>
      <w:tr w:rsidR="00CA5B31" w:rsidTr="0097267D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торых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такая помощь может быть оказана</w:t>
            </w: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ЦРБ г. Дербент</w:t>
            </w:r>
          </w:p>
        </w:tc>
      </w:tr>
      <w:tr w:rsidR="00CA5B31" w:rsidTr="0097267D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97267D">
        <w:trPr>
          <w:trHeight w:val="331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40" w:lineRule="auto"/>
        <w:ind w:left="3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IV. ОРГАНИЗАЦИЯ ОХРАНЫ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40" w:lineRule="auto"/>
        <w:ind w:left="7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Охраняемая территория МКОУ «</w:t>
      </w:r>
      <w:proofErr w:type="spellStart"/>
      <w:r w:rsidR="00C60063">
        <w:rPr>
          <w:rFonts w:ascii="Times New Roman" w:hAnsi="Times New Roman" w:cs="Times New Roman"/>
          <w:b/>
          <w:bCs/>
          <w:sz w:val="28"/>
          <w:szCs w:val="28"/>
        </w:rPr>
        <w:t>Моллакент</w:t>
      </w:r>
      <w:r>
        <w:rPr>
          <w:rFonts w:ascii="Times New Roman" w:hAnsi="Times New Roman" w:cs="Times New Roman"/>
          <w:b/>
          <w:bCs/>
          <w:sz w:val="28"/>
          <w:szCs w:val="28"/>
        </w:rPr>
        <w:t>ская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СОШ ».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37" w:lineRule="auto"/>
        <w:ind w:left="7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Охраняемая территория МКОУ «</w:t>
      </w:r>
      <w:proofErr w:type="spellStart"/>
      <w:r w:rsidR="00C60063">
        <w:rPr>
          <w:rFonts w:ascii="Times New Roman" w:hAnsi="Times New Roman" w:cs="Times New Roman"/>
          <w:sz w:val="28"/>
          <w:szCs w:val="28"/>
        </w:rPr>
        <w:t>Моллакент</w:t>
      </w:r>
      <w:r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» представлена в границах проектной застройки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_________________________________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8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overflowPunct w:val="0"/>
        <w:autoSpaceDE w:val="0"/>
        <w:autoSpaceDN w:val="0"/>
        <w:adjustRightInd w:val="0"/>
        <w:spacing w:after="0" w:line="207" w:lineRule="auto"/>
        <w:ind w:left="200" w:right="520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Площадь застройки – 7</w:t>
      </w:r>
      <w:r w:rsidR="00C60063">
        <w:rPr>
          <w:rFonts w:ascii="Times New Roman" w:hAnsi="Times New Roman" w:cs="Times New Roman"/>
          <w:sz w:val="28"/>
          <w:szCs w:val="28"/>
        </w:rPr>
        <w:t>50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proofErr w:type="gramStart"/>
      <w:r>
        <w:rPr>
          <w:rFonts w:ascii="Times New Roman" w:hAnsi="Times New Roman" w:cs="Times New Roman"/>
          <w:sz w:val="36"/>
          <w:szCs w:val="36"/>
          <w:vertAlign w:val="superscript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этажность – </w:t>
      </w:r>
      <w:r w:rsidR="00C6006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этажа.</w:t>
      </w:r>
    </w:p>
    <w:p w:rsidR="00CA5B31" w:rsidRDefault="00CA5B31" w:rsidP="00CA5B31">
      <w:pPr>
        <w:widowControl w:val="0"/>
        <w:overflowPunct w:val="0"/>
        <w:autoSpaceDE w:val="0"/>
        <w:autoSpaceDN w:val="0"/>
        <w:adjustRightInd w:val="0"/>
        <w:spacing w:after="0" w:line="207" w:lineRule="auto"/>
        <w:ind w:left="200" w:right="520"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Здание МКОУ «</w:t>
      </w:r>
      <w:proofErr w:type="spellStart"/>
      <w:r w:rsidR="00C60063">
        <w:rPr>
          <w:rFonts w:ascii="Times New Roman" w:hAnsi="Times New Roman" w:cs="Times New Roman"/>
          <w:sz w:val="28"/>
          <w:szCs w:val="28"/>
        </w:rPr>
        <w:t>Моллакент</w:t>
      </w:r>
      <w:r>
        <w:rPr>
          <w:rFonts w:ascii="Times New Roman" w:hAnsi="Times New Roman" w:cs="Times New Roman"/>
          <w:sz w:val="28"/>
          <w:szCs w:val="28"/>
        </w:rPr>
        <w:t>скаяСОШ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» граничит: с юга - школьный стадион;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numPr>
          <w:ilvl w:val="0"/>
          <w:numId w:val="1"/>
        </w:numPr>
        <w:tabs>
          <w:tab w:val="clear" w:pos="720"/>
          <w:tab w:val="num" w:pos="380"/>
        </w:tabs>
        <w:overflowPunct w:val="0"/>
        <w:autoSpaceDE w:val="0"/>
        <w:autoSpaceDN w:val="0"/>
        <w:adjustRightInd w:val="0"/>
        <w:spacing w:after="0" w:line="240" w:lineRule="auto"/>
        <w:ind w:left="380" w:hanging="1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востока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севера и с запада жилые дома. 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CA5B31" w:rsidRDefault="00CA5B31" w:rsidP="00CA5B31">
      <w:pPr>
        <w:widowControl w:val="0"/>
        <w:numPr>
          <w:ilvl w:val="1"/>
          <w:numId w:val="1"/>
        </w:numPr>
        <w:tabs>
          <w:tab w:val="clear" w:pos="1440"/>
          <w:tab w:val="num" w:pos="1059"/>
        </w:tabs>
        <w:overflowPunct w:val="0"/>
        <w:autoSpaceDE w:val="0"/>
        <w:autoSpaceDN w:val="0"/>
        <w:adjustRightInd w:val="0"/>
        <w:spacing w:after="0" w:line="229" w:lineRule="auto"/>
        <w:ind w:left="200" w:right="520" w:firstLine="53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Расположение на территории МКОУ «</w:t>
      </w:r>
      <w:proofErr w:type="spellStart"/>
      <w:r w:rsidR="00C60063">
        <w:rPr>
          <w:rFonts w:ascii="Times New Roman" w:hAnsi="Times New Roman" w:cs="Times New Roman"/>
          <w:b/>
          <w:bCs/>
          <w:sz w:val="28"/>
          <w:szCs w:val="28"/>
        </w:rPr>
        <w:t>Моллакент</w:t>
      </w:r>
      <w:r>
        <w:rPr>
          <w:rFonts w:ascii="Times New Roman" w:hAnsi="Times New Roman" w:cs="Times New Roman"/>
          <w:b/>
          <w:bCs/>
          <w:sz w:val="28"/>
          <w:szCs w:val="28"/>
        </w:rPr>
        <w:t>скаяСОШ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» строений, сооружений, помещений, в том числе предназначенных для хранения взрывоопасных, химически опасных и пожароопасных материалов и товаров, бойлерные, котельные, помещения холодильных установок и другие административно-хозяйственные помещения и места общего пользования. 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61" w:lineRule="exact"/>
        <w:rPr>
          <w:rFonts w:ascii="Times New Roman" w:hAnsi="Times New Roman" w:cs="Times New Roman"/>
          <w:b/>
          <w:bCs/>
          <w:sz w:val="28"/>
          <w:szCs w:val="28"/>
        </w:rPr>
      </w:pPr>
    </w:p>
    <w:p w:rsidR="00CA5B31" w:rsidRDefault="00CA5B31" w:rsidP="00CA5B31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200" w:right="520"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Расположение на территории МКОУ «</w:t>
      </w:r>
      <w:proofErr w:type="spellStart"/>
      <w:r w:rsidR="00EC6B70">
        <w:rPr>
          <w:rFonts w:ascii="Times New Roman" w:hAnsi="Times New Roman" w:cs="Times New Roman"/>
          <w:sz w:val="28"/>
          <w:szCs w:val="28"/>
        </w:rPr>
        <w:t>Моллакент</w:t>
      </w:r>
      <w:r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помещений и сооружений представлены в ситуационном плане (Приложение № 1), схемах (Приложение № 2) .  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b/>
          <w:bCs/>
          <w:sz w:val="28"/>
          <w:szCs w:val="28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b/>
          <w:bCs/>
          <w:sz w:val="28"/>
          <w:szCs w:val="28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50" w:lineRule="exact"/>
        <w:rPr>
          <w:rFonts w:ascii="Times New Roman" w:hAnsi="Times New Roman" w:cs="Times New Roman"/>
          <w:b/>
          <w:bCs/>
          <w:sz w:val="28"/>
          <w:szCs w:val="28"/>
        </w:rPr>
      </w:pPr>
    </w:p>
    <w:p w:rsidR="00CA5B31" w:rsidRDefault="00CA5B31" w:rsidP="00CA5B31">
      <w:pPr>
        <w:widowControl w:val="0"/>
        <w:numPr>
          <w:ilvl w:val="1"/>
          <w:numId w:val="1"/>
        </w:numPr>
        <w:tabs>
          <w:tab w:val="clear" w:pos="1440"/>
          <w:tab w:val="num" w:pos="1020"/>
        </w:tabs>
        <w:overflowPunct w:val="0"/>
        <w:autoSpaceDE w:val="0"/>
        <w:autoSpaceDN w:val="0"/>
        <w:adjustRightInd w:val="0"/>
        <w:spacing w:after="0" w:line="239" w:lineRule="auto"/>
        <w:ind w:left="1020" w:hanging="28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Входы и выходы в здание и на территорию МКОУ «</w:t>
      </w:r>
      <w:r w:rsidR="00EC6B70">
        <w:rPr>
          <w:rFonts w:ascii="Times New Roman" w:hAnsi="Times New Roman" w:cs="Times New Roman"/>
          <w:b/>
          <w:bCs/>
          <w:sz w:val="28"/>
          <w:szCs w:val="28"/>
        </w:rPr>
        <w:t>МОЛЛАКЕНТ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СКАЯ СОШ». 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b/>
          <w:bCs/>
          <w:sz w:val="28"/>
          <w:szCs w:val="28"/>
        </w:rPr>
      </w:pPr>
    </w:p>
    <w:p w:rsidR="00CA5B31" w:rsidRDefault="00CA5B31" w:rsidP="00CA5B31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7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Территория МКОУ «</w:t>
      </w:r>
      <w:proofErr w:type="spellStart"/>
      <w:r w:rsidR="00EC6B70">
        <w:rPr>
          <w:rFonts w:ascii="Times New Roman" w:hAnsi="Times New Roman" w:cs="Times New Roman"/>
          <w:sz w:val="28"/>
          <w:szCs w:val="28"/>
        </w:rPr>
        <w:t>Моллакент</w:t>
      </w:r>
      <w:r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имеет ограждения по всему периметру. 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200" w:right="5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Основной вход (выход) расположен со стороны школьного </w:t>
      </w:r>
      <w:r w:rsidR="00EC6B70">
        <w:rPr>
          <w:rFonts w:ascii="Times New Roman" w:hAnsi="Times New Roman" w:cs="Times New Roman"/>
          <w:sz w:val="28"/>
          <w:szCs w:val="28"/>
        </w:rPr>
        <w:t>двора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A5B31" w:rsidRDefault="00CA5B31" w:rsidP="00CA5B31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200" w:right="5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</w:p>
    <w:p w:rsidR="00CA5B31" w:rsidRDefault="00CA5B31" w:rsidP="00CA5B31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200" w:right="5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Запасной вход (выход) </w:t>
      </w:r>
      <w:r w:rsidR="00EC6B70">
        <w:rPr>
          <w:rFonts w:ascii="Times New Roman" w:hAnsi="Times New Roman" w:cs="Times New Roman"/>
          <w:sz w:val="28"/>
          <w:szCs w:val="28"/>
        </w:rPr>
        <w:t>для персонала расположен с торцевой стороны здания.</w:t>
      </w:r>
      <w:r>
        <w:rPr>
          <w:rFonts w:ascii="Times New Roman" w:hAnsi="Times New Roman" w:cs="Times New Roman"/>
          <w:sz w:val="28"/>
          <w:szCs w:val="28"/>
        </w:rPr>
        <w:t xml:space="preserve">  Все входы (выходы) находятся под видеонаблюдение</w:t>
      </w:r>
      <w:proofErr w:type="gramStart"/>
      <w:r>
        <w:rPr>
          <w:rFonts w:ascii="Times New Roman" w:hAnsi="Times New Roman" w:cs="Times New Roman"/>
          <w:sz w:val="28"/>
          <w:szCs w:val="28"/>
        </w:rPr>
        <w:t>м-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нет. </w:t>
      </w:r>
      <w:bookmarkStart w:id="4" w:name="page7"/>
      <w:bookmarkEnd w:id="4"/>
    </w:p>
    <w:p w:rsidR="00CA5B31" w:rsidRDefault="00CA5B31" w:rsidP="00CA5B31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200" w:right="520"/>
        <w:jc w:val="both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4. Стоянки автотранспортных средств, площадь, количество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парковоч-ных</w:t>
      </w:r>
      <w:proofErr w:type="spellEnd"/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мест, наличие системы пропуска и охраны.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317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Место стоянки автомобильного транспорта указаны в  приложении № 2 .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319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20" w:firstLine="6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5. Инженерно-технические средства охраны и связи. Организация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охра-ны</w:t>
      </w:r>
      <w:proofErr w:type="spellEnd"/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и связи.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61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12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Инженерно-технические средства охраны и связи МКОУ «</w:t>
      </w:r>
      <w:proofErr w:type="spellStart"/>
      <w:r w:rsidR="00EC6B70">
        <w:rPr>
          <w:rFonts w:ascii="Times New Roman" w:hAnsi="Times New Roman" w:cs="Times New Roman"/>
          <w:sz w:val="28"/>
          <w:szCs w:val="28"/>
        </w:rPr>
        <w:t>Моллакент</w:t>
      </w:r>
      <w:r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включают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себя: пожарно-охранную сигнализацию (РОКОТ), система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оповеще-ния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overflowPunct w:val="0"/>
        <w:autoSpaceDE w:val="0"/>
        <w:autoSpaceDN w:val="0"/>
        <w:adjustRightInd w:val="0"/>
        <w:spacing w:after="0" w:line="228" w:lineRule="auto"/>
        <w:ind w:left="12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Охрана территории МКОУ «</w:t>
      </w:r>
      <w:proofErr w:type="spellStart"/>
      <w:r w:rsidR="00EC6B70">
        <w:rPr>
          <w:rFonts w:ascii="Times New Roman" w:hAnsi="Times New Roman" w:cs="Times New Roman"/>
          <w:sz w:val="28"/>
          <w:szCs w:val="28"/>
        </w:rPr>
        <w:t>Моллакент</w:t>
      </w:r>
      <w:r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осуществляется сторожами. Численность сотрудников сторожевой охраны в смену составляет 1 чел. Комната сторожевой охраны расположена в здании школы. Дежурство осуществляется с 1</w:t>
      </w:r>
      <w:r w:rsidR="00EC6B70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</w:t>
      </w:r>
      <w:r w:rsidR="00EC6B70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0 до 0</w:t>
      </w:r>
      <w:r w:rsidR="00EC6B7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.00 </w:t>
      </w:r>
      <w:r w:rsidR="00EC6B70">
        <w:rPr>
          <w:rFonts w:ascii="Times New Roman" w:hAnsi="Times New Roman" w:cs="Times New Roman"/>
          <w:sz w:val="28"/>
          <w:szCs w:val="28"/>
        </w:rPr>
        <w:t>ночными сторожами, с 6.00 до 18.00 дежурными уборщицами.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120" w:right="2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В обязанности сторожевой охраны в течение несения службы входит осмотр порученной под охрану территории.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40" w:lineRule="auto"/>
        <w:ind w:left="6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Схема организации оповещения и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>
        <w:rPr>
          <w:rFonts w:ascii="Times New Roman" w:hAnsi="Times New Roman" w:cs="Times New Roman"/>
          <w:sz w:val="28"/>
          <w:szCs w:val="28"/>
        </w:rPr>
        <w:t>язи - приложение № 4.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328" w:lineRule="exact"/>
        <w:rPr>
          <w:rFonts w:ascii="Times New Roman" w:hAnsi="Times New Roman" w:cs="Times New Roman"/>
          <w:sz w:val="24"/>
          <w:szCs w:val="24"/>
        </w:rPr>
      </w:pPr>
    </w:p>
    <w:p w:rsidR="00CA5B31" w:rsidRPr="00DA02E9" w:rsidRDefault="00CA5B31" w:rsidP="00CA5B31">
      <w:pPr>
        <w:widowControl w:val="0"/>
        <w:autoSpaceDE w:val="0"/>
        <w:autoSpaceDN w:val="0"/>
        <w:adjustRightInd w:val="0"/>
        <w:spacing w:after="0" w:line="240" w:lineRule="auto"/>
        <w:ind w:left="2660"/>
        <w:rPr>
          <w:rFonts w:ascii="Times New Roman" w:hAnsi="Times New Roman" w:cs="Times New Roman"/>
          <w:sz w:val="24"/>
          <w:szCs w:val="24"/>
        </w:rPr>
      </w:pPr>
      <w:r w:rsidRPr="00DA02E9">
        <w:rPr>
          <w:rFonts w:ascii="Times New Roman" w:hAnsi="Times New Roman" w:cs="Times New Roman"/>
          <w:b/>
          <w:bCs/>
          <w:sz w:val="28"/>
          <w:szCs w:val="28"/>
        </w:rPr>
        <w:t>V. ИНЖЕНЕРНЫЕ СИСТЕМЫ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34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9850" w:type="dxa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640"/>
        <w:gridCol w:w="4220"/>
        <w:gridCol w:w="2200"/>
        <w:gridCol w:w="2760"/>
        <w:gridCol w:w="30"/>
      </w:tblGrid>
      <w:tr w:rsidR="00CA5B31" w:rsidTr="0097267D">
        <w:trPr>
          <w:gridAfter w:val="1"/>
          <w:wAfter w:w="30" w:type="dxa"/>
          <w:trHeight w:val="329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2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496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Значение показателя</w:t>
            </w:r>
          </w:p>
        </w:tc>
      </w:tr>
      <w:tr w:rsidR="00CA5B31" w:rsidTr="0097267D">
        <w:trPr>
          <w:gridAfter w:val="1"/>
          <w:wAfter w:w="30" w:type="dxa"/>
          <w:trHeight w:val="324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97267D">
        <w:trPr>
          <w:gridAfter w:val="1"/>
          <w:wAfter w:w="30" w:type="dxa"/>
          <w:trHeight w:val="313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0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1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Сведения характеризующие: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97267D">
        <w:trPr>
          <w:gridAfter w:val="1"/>
          <w:wAfter w:w="30" w:type="dxa"/>
          <w:trHeight w:val="310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05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1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систему энергоснабжения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97267D" w:rsidP="0097267D">
            <w:pPr>
              <w:widowControl w:val="0"/>
              <w:autoSpaceDE w:val="0"/>
              <w:autoSpaceDN w:val="0"/>
              <w:adjustRightInd w:val="0"/>
              <w:spacing w:after="0" w:line="30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КТП-240, подземный кабель </w:t>
            </w:r>
          </w:p>
        </w:tc>
      </w:tr>
      <w:tr w:rsidR="00CA5B31" w:rsidTr="0097267D">
        <w:trPr>
          <w:gridAfter w:val="1"/>
          <w:wAfter w:w="30" w:type="dxa"/>
          <w:trHeight w:val="32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1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97267D">
        <w:trPr>
          <w:gridAfter w:val="1"/>
          <w:wAfter w:w="30" w:type="dxa"/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1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1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систему водоснабжения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10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Труба ПЭ80 – 110х5,3 питьевая ГОСТ</w:t>
            </w:r>
          </w:p>
        </w:tc>
      </w:tr>
      <w:tr w:rsidR="00CA5B31" w:rsidTr="0097267D">
        <w:trPr>
          <w:gridAfter w:val="1"/>
          <w:wAfter w:w="30" w:type="dxa"/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1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18599-01</w:t>
            </w:r>
          </w:p>
        </w:tc>
      </w:tr>
      <w:tr w:rsidR="00CA5B31" w:rsidTr="0097267D">
        <w:trPr>
          <w:gridAfter w:val="1"/>
          <w:wAfter w:w="30" w:type="dxa"/>
          <w:trHeight w:val="311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05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1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систему канализации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0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97267D">
        <w:trPr>
          <w:gridAfter w:val="1"/>
          <w:wAfter w:w="30" w:type="dxa"/>
          <w:trHeight w:val="32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1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A5B31" w:rsidTr="0097267D">
        <w:trPr>
          <w:gridAfter w:val="1"/>
          <w:wAfter w:w="30" w:type="dxa"/>
          <w:trHeight w:val="31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1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систему отопления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Котел</w:t>
            </w:r>
            <w:r w:rsidR="0097267D">
              <w:rPr>
                <w:rFonts w:ascii="Times New Roman" w:hAnsi="Times New Roman" w:cs="Times New Roman"/>
                <w:sz w:val="28"/>
                <w:szCs w:val="28"/>
              </w:rPr>
              <w:t xml:space="preserve"> КЖВГ-200, 2шт.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A5B31" w:rsidTr="0097267D">
        <w:trPr>
          <w:gridAfter w:val="1"/>
          <w:wAfter w:w="30" w:type="dxa"/>
          <w:trHeight w:val="319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1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отопительные </w:t>
            </w:r>
            <w:r w:rsidR="0097267D">
              <w:rPr>
                <w:rFonts w:ascii="Times New Roman" w:hAnsi="Times New Roman" w:cs="Times New Roman"/>
                <w:sz w:val="28"/>
                <w:szCs w:val="28"/>
              </w:rPr>
              <w:t>батареи</w:t>
            </w:r>
          </w:p>
        </w:tc>
      </w:tr>
      <w:tr w:rsidR="00CA5B31" w:rsidTr="0097267D">
        <w:trPr>
          <w:gridAfter w:val="1"/>
          <w:wAfter w:w="30" w:type="dxa"/>
          <w:trHeight w:val="32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97267D">
        <w:trPr>
          <w:gridAfter w:val="1"/>
          <w:wAfter w:w="30" w:type="dxa"/>
          <w:trHeight w:val="313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13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систему вентиляции и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конди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Вентиляция вытяжная. </w:t>
            </w:r>
          </w:p>
        </w:tc>
      </w:tr>
      <w:tr w:rsidR="00CA5B31" w:rsidTr="0097267D">
        <w:trPr>
          <w:gridAfter w:val="1"/>
          <w:wAfter w:w="30" w:type="dxa"/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ционирования</w:t>
            </w:r>
            <w:proofErr w:type="spellEnd"/>
          </w:p>
        </w:tc>
        <w:tc>
          <w:tcPr>
            <w:tcW w:w="4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1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97267D">
        <w:trPr>
          <w:gridAfter w:val="1"/>
          <w:wAfter w:w="30" w:type="dxa"/>
          <w:trHeight w:val="317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1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97267D">
        <w:trPr>
          <w:gridAfter w:val="1"/>
          <w:wAfter w:w="30" w:type="dxa"/>
          <w:trHeight w:val="118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CA5B31" w:rsidTr="0097267D">
        <w:trPr>
          <w:gridAfter w:val="1"/>
          <w:wAfter w:w="30" w:type="dxa"/>
          <w:trHeight w:val="311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06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10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грузоподъемных   механизмов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0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Нет.</w:t>
            </w:r>
          </w:p>
        </w:tc>
      </w:tr>
      <w:tr w:rsidR="00CA5B31" w:rsidTr="0097267D">
        <w:trPr>
          <w:gridAfter w:val="1"/>
          <w:wAfter w:w="30" w:type="dxa"/>
          <w:trHeight w:val="323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(лифтов)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97267D">
        <w:trPr>
          <w:gridAfter w:val="1"/>
          <w:wAfter w:w="30" w:type="dxa"/>
          <w:trHeight w:val="310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05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1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Защиту от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несанкционирован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0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контроля за содержанием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без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A5B31" w:rsidTr="0097267D">
        <w:trPr>
          <w:gridAfter w:val="1"/>
          <w:wAfter w:w="30" w:type="dxa"/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доступа посторонних лиц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1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опасной эксплуатацией системы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энер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A5B31" w:rsidTr="0097267D">
        <w:trPr>
          <w:gridAfter w:val="1"/>
          <w:wAfter w:w="30" w:type="dxa"/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к: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1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госнабжения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назначен ответственный.</w:t>
            </w:r>
          </w:p>
        </w:tc>
      </w:tr>
      <w:tr w:rsidR="00CA5B31" w:rsidTr="0097267D">
        <w:trPr>
          <w:gridAfter w:val="1"/>
          <w:wAfter w:w="30" w:type="dxa"/>
          <w:trHeight w:val="319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1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осуществляется ежедневно.</w:t>
            </w:r>
          </w:p>
        </w:tc>
      </w:tr>
      <w:tr w:rsidR="00CA5B31" w:rsidTr="0097267D">
        <w:trPr>
          <w:gridAfter w:val="1"/>
          <w:wAfter w:w="30" w:type="dxa"/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-системе энергоснабжения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вводно-распределительного</w:t>
            </w:r>
            <w:proofErr w:type="gramEnd"/>
          </w:p>
        </w:tc>
      </w:tr>
      <w:tr w:rsidR="00CA5B31" w:rsidTr="0097267D">
        <w:trPr>
          <w:gridAfter w:val="1"/>
          <w:wAfter w:w="30" w:type="dxa"/>
          <w:trHeight w:val="326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устройства запирается на замок.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A5B31" w:rsidTr="0097267D">
        <w:trPr>
          <w:trHeight w:val="281"/>
        </w:trPr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page8"/>
            <w:bookmarkEnd w:id="5"/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97267D">
        <w:trPr>
          <w:trHeight w:val="309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хранятся у ответственного 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энер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97267D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гохозяйство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97267D">
        <w:trPr>
          <w:trHeight w:val="67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5"/>
                <w:szCs w:val="5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97267D">
        <w:trPr>
          <w:trHeight w:val="304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-систем водоснабжения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97267D" w:rsidP="0097267D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Централизованная 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97267D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97267D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97267D">
        <w:trPr>
          <w:trHeight w:val="328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97267D">
        <w:trPr>
          <w:trHeight w:val="308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-систем газоснабжения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97267D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97267D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97267D">
        <w:trPr>
          <w:trHeight w:val="32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97267D">
        <w:trPr>
          <w:trHeight w:val="310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1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-систем канализации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1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97267D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97267D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97267D">
        <w:trPr>
          <w:trHeight w:val="327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97267D">
        <w:trPr>
          <w:trHeight w:val="306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0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-систем отопления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0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контроля за содержанием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без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97267D">
        <w:trPr>
          <w:trHeight w:val="324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опасной эксплуатацией системы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отоп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97267D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назначен ответственный. Кон-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97267D">
        <w:trPr>
          <w:trHeight w:val="32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троль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осуществляется ежедневно.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97267D">
        <w:trPr>
          <w:trHeight w:val="308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-систем вентиляции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кондицио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FE09CA" w:rsidP="0097267D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Естественная, вытяжная. Контроль раз в год.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97267D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нирования</w:t>
            </w:r>
            <w:proofErr w:type="spellEnd"/>
          </w:p>
        </w:tc>
        <w:tc>
          <w:tcPr>
            <w:tcW w:w="4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97267D">
        <w:trPr>
          <w:trHeight w:val="324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97267D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97267D">
        <w:trPr>
          <w:trHeight w:val="32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97267D">
        <w:trPr>
          <w:trHeight w:val="308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-грузоподъемных механизмов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Нет.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97267D">
        <w:trPr>
          <w:trHeight w:val="32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(лифтов)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97267D">
        <w:trPr>
          <w:trHeight w:val="310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10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1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Фамилии, имена, отчества лиц,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1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за безопасную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эксплу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97267D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эксплуатацию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атацию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систем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энергоснабжениия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97267D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указанных систем, их рабочие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доснабжения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 канализации, отопления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97267D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телефоны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вентиляции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FE09CA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Нагиев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Р.С.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97267D">
        <w:trPr>
          <w:trHeight w:val="32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</w:t>
            </w:r>
            <w:r w:rsidR="00FE09C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8 928 805 43 05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97267D">
        <w:trPr>
          <w:trHeight w:val="315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10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1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Наличие автономных систем: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97267D">
        <w:trPr>
          <w:trHeight w:val="32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1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энергоснабжения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1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97267D">
        <w:trPr>
          <w:trHeight w:val="353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E6E6E6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водоснабжения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FE09CA" w:rsidP="0097267D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97267D">
        <w:trPr>
          <w:trHeight w:val="20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20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0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канализации</w:t>
            </w:r>
          </w:p>
        </w:tc>
        <w:tc>
          <w:tcPr>
            <w:tcW w:w="2200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CA5B31" w:rsidRDefault="00FE09CA" w:rsidP="0097267D">
            <w:pPr>
              <w:widowControl w:val="0"/>
              <w:autoSpaceDE w:val="0"/>
              <w:autoSpaceDN w:val="0"/>
              <w:adjustRightInd w:val="0"/>
              <w:spacing w:after="0" w:line="30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97267D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E6E6E6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97267D">
        <w:trPr>
          <w:trHeight w:val="304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отопления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97267D">
        <w:trPr>
          <w:trHeight w:val="106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97267D">
        <w:trPr>
          <w:trHeight w:val="20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0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вентиляции</w:t>
            </w:r>
          </w:p>
        </w:tc>
        <w:tc>
          <w:tcPr>
            <w:tcW w:w="22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06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97267D">
        <w:trPr>
          <w:trHeight w:val="332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E6E6E6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97267D">
        <w:trPr>
          <w:trHeight w:val="313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кондиционирования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97267D">
        <w:trPr>
          <w:trHeight w:val="314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14" w:lineRule="exact"/>
              <w:ind w:right="1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1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защитных сооружений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1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97267D">
        <w:trPr>
          <w:trHeight w:val="32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 и их вместимость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CA5B31" w:rsidRDefault="00CA5B31" w:rsidP="00CA5B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A5B31" w:rsidSect="0097267D">
          <w:pgSz w:w="11900" w:h="16838"/>
          <w:pgMar w:top="700" w:right="1060" w:bottom="709" w:left="1020" w:header="720" w:footer="720" w:gutter="0"/>
          <w:cols w:space="720" w:equalWidth="0">
            <w:col w:w="9820"/>
          </w:cols>
          <w:noEndnote/>
        </w:sect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sz w:val="24"/>
          <w:szCs w:val="24"/>
        </w:rPr>
      </w:pPr>
      <w:bookmarkStart w:id="6" w:name="page9"/>
      <w:bookmarkEnd w:id="6"/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40" w:lineRule="auto"/>
        <w:ind w:left="15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VI. ОБЕСПЕЧЕНИЕ ПОЖАРНОЙ БЕЗОПАСНОСТИ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304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640"/>
        <w:gridCol w:w="4340"/>
        <w:gridCol w:w="5160"/>
      </w:tblGrid>
      <w:tr w:rsidR="00CA5B31" w:rsidTr="0097267D">
        <w:trPr>
          <w:trHeight w:val="329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3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97267D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2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Значение показателя</w:t>
            </w:r>
          </w:p>
        </w:tc>
      </w:tr>
      <w:tr w:rsidR="00CA5B31" w:rsidTr="0097267D">
        <w:trPr>
          <w:trHeight w:val="326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97267D">
        <w:trPr>
          <w:trHeight w:val="31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Сведения: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97267D">
        <w:trPr>
          <w:trHeight w:val="305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05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0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 наличии и состоянии путей</w:t>
            </w: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05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Имеются 3 основных путей эвакуации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proofErr w:type="gramEnd"/>
          </w:p>
        </w:tc>
      </w:tr>
      <w:tr w:rsidR="00CA5B31" w:rsidTr="0097267D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эвакуации</w:t>
            </w: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здания. Пути эвакуации из здания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A5B31" w:rsidTr="0097267D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ветствуют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требованиям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пожарной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без-</w:t>
            </w:r>
          </w:p>
        </w:tc>
      </w:tr>
      <w:tr w:rsidR="00CA5B31" w:rsidTr="0097267D">
        <w:trPr>
          <w:trHeight w:val="326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опасности. </w:t>
            </w:r>
          </w:p>
        </w:tc>
      </w:tr>
      <w:tr w:rsidR="00CA5B31" w:rsidTr="0097267D">
        <w:trPr>
          <w:trHeight w:val="309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 наличии подъездов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пожар-</w:t>
            </w: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въезда на территорию МКОУ</w:t>
            </w:r>
          </w:p>
        </w:tc>
      </w:tr>
      <w:tr w:rsidR="00CA5B31" w:rsidTr="0097267D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машин</w:t>
            </w: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пожарных машин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существеет</w:t>
            </w:r>
            <w:proofErr w:type="spellEnd"/>
          </w:p>
        </w:tc>
      </w:tr>
      <w:tr w:rsidR="00CA5B31" w:rsidTr="0097267D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постоянно действующий подъезд</w:t>
            </w:r>
          </w:p>
        </w:tc>
      </w:tr>
      <w:tr w:rsidR="00CA5B31" w:rsidTr="0097267D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FE09CA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 стороны </w:t>
            </w:r>
            <w:r w:rsidR="00FE09CA">
              <w:rPr>
                <w:rFonts w:ascii="Times New Roman" w:hAnsi="Times New Roman" w:cs="Times New Roman"/>
                <w:sz w:val="28"/>
                <w:szCs w:val="28"/>
              </w:rPr>
              <w:t>дороги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A5B31" w:rsidTr="0097267D">
        <w:trPr>
          <w:trHeight w:val="326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97267D">
        <w:trPr>
          <w:trHeight w:val="309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 наличии систем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пожарной</w:t>
            </w:r>
            <w:proofErr w:type="gramEnd"/>
          </w:p>
        </w:tc>
        <w:tc>
          <w:tcPr>
            <w:tcW w:w="5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Имеется система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охранно-пожарной</w:t>
            </w:r>
            <w:proofErr w:type="gramEnd"/>
          </w:p>
        </w:tc>
      </w:tr>
      <w:tr w:rsidR="00CA5B31" w:rsidTr="0097267D">
        <w:trPr>
          <w:trHeight w:val="32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сигнализации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513E89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сигнализации </w:t>
            </w:r>
            <w:r w:rsidR="00513E89">
              <w:rPr>
                <w:rFonts w:ascii="Times New Roman" w:hAnsi="Times New Roman" w:cs="Times New Roman"/>
                <w:sz w:val="28"/>
                <w:szCs w:val="28"/>
              </w:rPr>
              <w:t>Гранит-8</w:t>
            </w:r>
          </w:p>
        </w:tc>
      </w:tr>
      <w:tr w:rsidR="00CA5B31" w:rsidTr="0097267D">
        <w:trPr>
          <w:trHeight w:val="308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 наличии установок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пожароту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513E89" w:rsidP="0097267D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Имеется: пожарная помпа.</w:t>
            </w:r>
          </w:p>
        </w:tc>
      </w:tr>
      <w:tr w:rsidR="00CA5B31" w:rsidTr="0097267D">
        <w:trPr>
          <w:trHeight w:val="326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шения</w:t>
            </w:r>
            <w:proofErr w:type="spellEnd"/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97267D">
        <w:trPr>
          <w:trHeight w:val="309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 наличии установок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дымоуда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CA5B31" w:rsidTr="0097267D">
        <w:trPr>
          <w:trHeight w:val="32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ления</w:t>
            </w:r>
            <w:proofErr w:type="spellEnd"/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97267D">
        <w:trPr>
          <w:trHeight w:val="308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 наличии других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противопо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Имеется: - огнетушители – 22 ед.</w:t>
            </w:r>
          </w:p>
        </w:tc>
      </w:tr>
      <w:tr w:rsidR="00CA5B31" w:rsidTr="0097267D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жарных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систем, средств и обору-</w:t>
            </w: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Места размещения первичных средств</w:t>
            </w:r>
          </w:p>
        </w:tc>
      </w:tr>
      <w:tr w:rsidR="00CA5B31" w:rsidTr="0097267D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дования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(пожарных щитов,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про-</w:t>
            </w:r>
            <w:proofErr w:type="gramEnd"/>
          </w:p>
        </w:tc>
        <w:tc>
          <w:tcPr>
            <w:tcW w:w="5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пожаротушения указаны в планах эва-</w:t>
            </w:r>
          </w:p>
        </w:tc>
      </w:tr>
      <w:tr w:rsidR="00CA5B31" w:rsidTr="0097267D">
        <w:trPr>
          <w:trHeight w:val="324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тивопожарного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внутреннего во-</w:t>
            </w: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куации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A5B31" w:rsidTr="0097267D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допровода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 пожарных гидрантов,</w:t>
            </w: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качестве приборов оповещения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A5B31" w:rsidTr="0097267D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кранов, рукавов, огнетушителей,</w:t>
            </w: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менено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светозвуковое табло «Выход». В</w:t>
            </w:r>
          </w:p>
        </w:tc>
      </w:tr>
      <w:tr w:rsidR="00CA5B31" w:rsidTr="0097267D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аварийного освещения выходов,</w:t>
            </w: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нормальном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режиме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питание табло осу-</w:t>
            </w:r>
          </w:p>
        </w:tc>
      </w:tr>
      <w:tr w:rsidR="00CA5B31" w:rsidTr="0097267D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автоматических доводчиков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</w:t>
            </w:r>
            <w:proofErr w:type="gramEnd"/>
          </w:p>
        </w:tc>
        <w:tc>
          <w:tcPr>
            <w:tcW w:w="5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ществляется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стационарной сети 220В,</w:t>
            </w:r>
          </w:p>
        </w:tc>
      </w:tr>
      <w:tr w:rsidR="00CA5B31" w:rsidTr="0097267D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дверях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лестничных клеток в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мно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</w:t>
            </w: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послеаварийном режиме – от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встроен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A5B31" w:rsidTr="0097267D">
        <w:trPr>
          <w:trHeight w:val="324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гоэтажных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зданиях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и других</w:t>
            </w: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аккумуляторов. Управление сред-</w:t>
            </w:r>
          </w:p>
        </w:tc>
      </w:tr>
      <w:tr w:rsidR="00CA5B31" w:rsidTr="0097267D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средств и оборудования)</w:t>
            </w: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ствами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оповещения производится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при-</w:t>
            </w:r>
          </w:p>
        </w:tc>
      </w:tr>
      <w:tr w:rsidR="00CA5B31" w:rsidTr="0097267D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бора ОПС при срабатывании пожарных</w:t>
            </w:r>
          </w:p>
        </w:tc>
      </w:tr>
      <w:tr w:rsidR="00CA5B31" w:rsidTr="0097267D">
        <w:trPr>
          <w:trHeight w:val="326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извещателей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A5B31" w:rsidTr="0097267D">
        <w:trPr>
          <w:trHeight w:val="308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 наличии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размещенной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до-</w:t>
            </w: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с документацией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прави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A5B31" w:rsidTr="0097267D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ступном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месте информации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</w:p>
        </w:tc>
        <w:tc>
          <w:tcPr>
            <w:tcW w:w="5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лам пожарной безопасности, а также ин-</w:t>
            </w:r>
          </w:p>
        </w:tc>
      </w:tr>
      <w:tr w:rsidR="00CA5B31" w:rsidTr="0097267D">
        <w:trPr>
          <w:trHeight w:val="324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правилах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пожарной безопасности.</w:t>
            </w: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струкции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план эвакуации имеются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</w:tc>
      </w:tr>
      <w:tr w:rsidR="00CA5B31" w:rsidTr="0097267D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каждом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этаже здания. </w:t>
            </w:r>
          </w:p>
        </w:tc>
      </w:tr>
      <w:tr w:rsidR="00CA5B31" w:rsidTr="0097267D">
        <w:trPr>
          <w:trHeight w:val="32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5B31" w:rsidRDefault="00CA5B31" w:rsidP="00CA5B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A5B31">
          <w:pgSz w:w="11900" w:h="16838"/>
          <w:pgMar w:top="700" w:right="760" w:bottom="1440" w:left="1020" w:header="720" w:footer="720" w:gutter="0"/>
          <w:cols w:space="720" w:equalWidth="0">
            <w:col w:w="10120"/>
          </w:cols>
          <w:noEndnote/>
        </w:sect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sz w:val="24"/>
          <w:szCs w:val="24"/>
        </w:rPr>
      </w:pPr>
      <w:bookmarkStart w:id="7" w:name="page10"/>
      <w:bookmarkEnd w:id="7"/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40" w:lineRule="auto"/>
        <w:ind w:left="9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VII. ИНФОРМАЦИЯ О ВОЗМОЖНЫХ АКТАХ ТЕРРОРИЗМА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35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640"/>
        <w:gridCol w:w="4220"/>
        <w:gridCol w:w="120"/>
        <w:gridCol w:w="100"/>
        <w:gridCol w:w="600"/>
        <w:gridCol w:w="1260"/>
        <w:gridCol w:w="860"/>
        <w:gridCol w:w="780"/>
        <w:gridCol w:w="1580"/>
        <w:gridCol w:w="30"/>
      </w:tblGrid>
      <w:tr w:rsidR="00CA5B31" w:rsidTr="0097267D">
        <w:trPr>
          <w:trHeight w:val="329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2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97267D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Наименование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террористиче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right="6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Выполняемые мероприятия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97267D">
        <w:trPr>
          <w:trHeight w:val="324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w w:val="99"/>
                <w:sz w:val="28"/>
                <w:szCs w:val="28"/>
              </w:rPr>
              <w:t>ских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w w:val="99"/>
                <w:sz w:val="28"/>
                <w:szCs w:val="28"/>
              </w:rPr>
              <w:t xml:space="preserve"> проявлений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97267D">
        <w:trPr>
          <w:trHeight w:val="324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97267D">
        <w:trPr>
          <w:trHeight w:val="309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0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 случае применения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взрывча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0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обнаружении</w:t>
            </w:r>
            <w:proofErr w:type="gramEnd"/>
          </w:p>
        </w:tc>
        <w:tc>
          <w:tcPr>
            <w:tcW w:w="23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03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подозрительного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97267D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веществ: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1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предмета   (который   может   оказаться</w:t>
            </w:r>
            <w:proofErr w:type="gram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97267D">
        <w:trPr>
          <w:trHeight w:val="317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1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взрывным    устройством);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17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получении</w:t>
            </w:r>
            <w:proofErr w:type="gram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97267D">
        <w:trPr>
          <w:trHeight w:val="324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письменного сообщения или сообщения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97267D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телефону с угрозой применения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ВВ</w:t>
            </w:r>
            <w:proofErr w:type="gram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97267D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немедленно  сообщить  в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правоохрани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97267D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тельные  органы,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вышестоящему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97267D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водству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выставить оцепление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возле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по-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97267D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дозрительного</w:t>
            </w:r>
            <w:proofErr w:type="spellEnd"/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предмета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безопасном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97267D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удалении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(за естественными укрытиями)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97267D">
        <w:trPr>
          <w:trHeight w:val="324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начать немедленную эвакуацию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обуча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97267D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емых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персонала 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безопасное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удале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97267D">
        <w:trPr>
          <w:trHeight w:val="32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97267D">
        <w:trPr>
          <w:trHeight w:val="31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1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случае поджога (пожара):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0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Начать немедленную эвакуацию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обучае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97267D">
        <w:trPr>
          <w:trHeight w:val="317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1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и  персонала,  оповестить  органы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97267D">
        <w:trPr>
          <w:trHeight w:val="324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пожарной охраны, сообщить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вышестоя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97267D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щему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руководству,  при  возможности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97267D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приступить  к  тушению  пожара  силами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97267D">
        <w:trPr>
          <w:trHeight w:val="32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нештатного пожарного расчета.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97267D">
        <w:trPr>
          <w:trHeight w:val="31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1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 случае применения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отравля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0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</w:p>
        </w:tc>
        <w:tc>
          <w:tcPr>
            <w:tcW w:w="2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обнаружении</w:t>
            </w:r>
            <w:proofErr w:type="gramEnd"/>
          </w:p>
        </w:tc>
        <w:tc>
          <w:tcPr>
            <w:tcW w:w="23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подозрительного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97267D">
        <w:trPr>
          <w:trHeight w:val="20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ющих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веществ: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080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1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предмета (который может оказаться кон-</w:t>
            </w:r>
            <w:proofErr w:type="gram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97267D">
        <w:trPr>
          <w:trHeight w:val="304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97267D">
        <w:trPr>
          <w:trHeight w:val="317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1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тейнером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  отравляющим  веществом);</w:t>
            </w:r>
            <w:proofErr w:type="gram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97267D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получении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письменного сообщения или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97267D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сообщения по телефону с угрозой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97267D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менения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ОВ  немедленно  сообщить  в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97267D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правоохранительные  органы,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вышесто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97267D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ящему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руководству,  выставить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оцепле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97267D">
        <w:trPr>
          <w:trHeight w:val="325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возле подозрительного предмета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97267D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безопасном удалении (за естественными</w:t>
            </w:r>
            <w:proofErr w:type="gramEnd"/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97267D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укрытиями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средствами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97267D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ной защиты) и начать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немедленную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эва-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97267D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куацию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обучаемых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персонала на без-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97267D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опасное удаление, обеспечить дополни-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97267D">
        <w:trPr>
          <w:trHeight w:val="324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тельную вентиляцию помещений за счет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97267D">
        <w:trPr>
          <w:trHeight w:val="32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открытия окон и дверей.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97267D">
        <w:trPr>
          <w:trHeight w:val="31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1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 случае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массовых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беспоряд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0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Среди  учащихся  школы  -  немедленно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97267D">
        <w:trPr>
          <w:trHeight w:val="322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ков, проявлений экстремизма: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1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сообщить в правоохранительные органы,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A5B31" w:rsidTr="0097267D">
        <w:trPr>
          <w:trHeight w:val="32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1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вышестоящему</w:t>
            </w:r>
          </w:p>
        </w:tc>
        <w:tc>
          <w:tcPr>
            <w:tcW w:w="32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17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руководству,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админи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CA5B31" w:rsidRDefault="00CA5B31" w:rsidP="00CA5B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A5B31">
          <w:pgSz w:w="11900" w:h="16838"/>
          <w:pgMar w:top="700" w:right="740" w:bottom="1094" w:left="1020" w:header="720" w:footer="720" w:gutter="0"/>
          <w:cols w:space="720" w:equalWidth="0">
            <w:col w:w="10140"/>
          </w:cols>
          <w:noEndnote/>
        </w:sect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17" w:lineRule="exact"/>
        <w:rPr>
          <w:rFonts w:ascii="Times New Roman" w:hAnsi="Times New Roman" w:cs="Times New Roman"/>
          <w:sz w:val="24"/>
          <w:szCs w:val="24"/>
        </w:rPr>
      </w:pPr>
      <w:bookmarkStart w:id="8" w:name="page11"/>
      <w:bookmarkEnd w:id="8"/>
      <w:r>
        <w:rPr>
          <w:noProof/>
        </w:rPr>
        <w:lastRenderedPageBreak/>
        <w:drawing>
          <wp:anchor distT="0" distB="0" distL="114300" distR="114300" simplePos="0" relativeHeight="251661312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6350</wp:posOffset>
            </wp:positionV>
            <wp:extent cx="6445250" cy="9226550"/>
            <wp:effectExtent l="19050" t="0" r="0" b="0"/>
            <wp:wrapNone/>
            <wp:docPr id="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0" cy="9226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0"/>
        <w:gridCol w:w="600"/>
        <w:gridCol w:w="4200"/>
        <w:gridCol w:w="1520"/>
        <w:gridCol w:w="1300"/>
        <w:gridCol w:w="1060"/>
        <w:gridCol w:w="1440"/>
      </w:tblGrid>
      <w:tr w:rsidR="00CA5B31" w:rsidTr="0097267D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страция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школы и учителя проводят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A5B31" w:rsidTr="0097267D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яснительную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работу. За территорией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A5B31" w:rsidTr="0097267D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разовательного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учреждения  –  не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допу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A5B31" w:rsidTr="0097267D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стить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проникновения участников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массо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A5B31" w:rsidTr="0097267D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беспорядков  в  помещение  школы</w:t>
            </w:r>
          </w:p>
        </w:tc>
      </w:tr>
      <w:tr w:rsidR="00CA5B31" w:rsidTr="0097267D">
        <w:trPr>
          <w:trHeight w:val="324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путем закрытия входа, сообщить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A5B31" w:rsidTr="0097267D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воохранительные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органы,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вышестояще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A5B31" w:rsidTr="0097267D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руководству, воспретить подход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A5B31" w:rsidTr="0097267D">
        <w:trPr>
          <w:trHeight w:val="326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чаемых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окнам.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97267D">
        <w:trPr>
          <w:trHeight w:val="313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right="1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13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случае захвата заложников:</w:t>
            </w:r>
          </w:p>
        </w:tc>
        <w:tc>
          <w:tcPr>
            <w:tcW w:w="38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Необходимо всегда помнить,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07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что, полу-</w:t>
            </w:r>
          </w:p>
        </w:tc>
      </w:tr>
      <w:tr w:rsidR="00CA5B31" w:rsidTr="0097267D">
        <w:trPr>
          <w:trHeight w:val="317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17" w:lineRule="exact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сообщение  о  захвате,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специальные</w:t>
            </w:r>
            <w:proofErr w:type="gramEnd"/>
          </w:p>
        </w:tc>
      </w:tr>
      <w:tr w:rsidR="00CA5B31" w:rsidTr="0097267D">
        <w:trPr>
          <w:trHeight w:val="324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службы уже начали действовать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пред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A5B31" w:rsidTr="0097267D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примут все необходимые меры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A5B31" w:rsidTr="0097267D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бождения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заложников.</w:t>
            </w:r>
          </w:p>
        </w:tc>
      </w:tr>
      <w:tr w:rsidR="00CA5B31" w:rsidTr="0097267D">
        <w:trPr>
          <w:trHeight w:val="326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 время проведения спецслужбами</w:t>
            </w:r>
          </w:p>
        </w:tc>
      </w:tr>
      <w:tr w:rsidR="00CA5B31" w:rsidTr="0097267D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операции по освобождению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заложни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</w:tr>
      <w:tr w:rsidR="00CA5B31" w:rsidTr="0097267D">
        <w:trPr>
          <w:trHeight w:val="317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17" w:lineRule="exact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ков необходимо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соблюдать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следующие</w:t>
            </w:r>
            <w:proofErr w:type="gramEnd"/>
          </w:p>
        </w:tc>
      </w:tr>
      <w:tr w:rsidR="00CA5B31" w:rsidTr="0097267D">
        <w:trPr>
          <w:trHeight w:val="324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требования: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97267D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а) Оказавшимся в заложниках, сохранять</w:t>
            </w:r>
            <w:proofErr w:type="gramEnd"/>
          </w:p>
        </w:tc>
      </w:tr>
      <w:tr w:rsidR="00CA5B31" w:rsidTr="0097267D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выдержку спокойствие, не пререкаться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</w:tr>
      <w:tr w:rsidR="00CA5B31" w:rsidTr="0097267D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террористами, выполнять все их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требо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A5B31" w:rsidTr="0097267D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на все действия спрашивать раз-</w:t>
            </w:r>
          </w:p>
        </w:tc>
      </w:tr>
      <w:tr w:rsidR="00CA5B31" w:rsidTr="0097267D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решение.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При  возможности  (если  есть</w:t>
            </w:r>
            <w:proofErr w:type="gramEnd"/>
          </w:p>
        </w:tc>
      </w:tr>
      <w:tr w:rsidR="00CA5B31" w:rsidTr="0097267D">
        <w:trPr>
          <w:trHeight w:val="324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мобильный  телефон)  сообщить  о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A5B31" w:rsidTr="0097267D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чившемся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и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месте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своего  нахождения</w:t>
            </w:r>
          </w:p>
        </w:tc>
      </w:tr>
      <w:tr w:rsidR="00CA5B31" w:rsidTr="0097267D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родственникам  или  в  милицию.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A5B31" w:rsidTr="0097267D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нить,  что  для  сохранения  жизни  надо</w:t>
            </w:r>
          </w:p>
        </w:tc>
      </w:tr>
      <w:tr w:rsidR="00CA5B31" w:rsidTr="0097267D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терпеть.  При  безопасной  возможности</w:t>
            </w:r>
          </w:p>
        </w:tc>
      </w:tr>
      <w:tr w:rsidR="00CA5B31" w:rsidTr="0097267D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освободиться   от   преступников,   надо</w:t>
            </w:r>
          </w:p>
        </w:tc>
      </w:tr>
      <w:tr w:rsidR="00CA5B31" w:rsidTr="0097267D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уходить.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97267D">
        <w:trPr>
          <w:trHeight w:val="325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лежать на полу лицом вниз, голову</w:t>
            </w:r>
          </w:p>
        </w:tc>
      </w:tr>
      <w:tr w:rsidR="00CA5B31" w:rsidTr="0097267D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закрыть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руками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  не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двигаться;</w:t>
            </w:r>
          </w:p>
        </w:tc>
      </w:tr>
      <w:tr w:rsidR="00CA5B31" w:rsidTr="0097267D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 не  бежать  навстречу  сотрудникам</w:t>
            </w:r>
          </w:p>
        </w:tc>
      </w:tr>
      <w:tr w:rsidR="00CA5B31" w:rsidTr="0097267D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спецслужб или от них, так как они мо-</w:t>
            </w:r>
          </w:p>
        </w:tc>
      </w:tr>
      <w:tr w:rsidR="00CA5B31" w:rsidTr="0097267D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гут принять заложника за преступника;</w:t>
            </w:r>
          </w:p>
        </w:tc>
      </w:tr>
      <w:tr w:rsidR="00CA5B31" w:rsidTr="0097267D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в) держаться по возможности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отдале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A5B31" w:rsidTr="0097267D">
        <w:trPr>
          <w:trHeight w:val="324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проемов дверей и окон.</w:t>
            </w:r>
          </w:p>
        </w:tc>
      </w:tr>
      <w:tr w:rsidR="00CA5B31" w:rsidTr="0097267D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г)  Оказавшимся  не  в  составе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заложни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</w:p>
        </w:tc>
      </w:tr>
      <w:tr w:rsidR="00CA5B31" w:rsidTr="0097267D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ков, немедленно покинуть здание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A5B31" w:rsidTr="0097267D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зовательного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учреждения  и  без  паники</w:t>
            </w:r>
          </w:p>
        </w:tc>
      </w:tr>
      <w:tr w:rsidR="00CA5B31" w:rsidTr="0097267D">
        <w:trPr>
          <w:trHeight w:val="329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собраться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 здании</w:t>
            </w:r>
          </w:p>
        </w:tc>
        <w:tc>
          <w:tcPr>
            <w:tcW w:w="25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  и</w:t>
            </w:r>
          </w:p>
        </w:tc>
      </w:tr>
    </w:tbl>
    <w:p w:rsidR="00CA5B31" w:rsidRDefault="00CA5B31" w:rsidP="00CA5B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A5B31">
          <w:pgSz w:w="11900" w:h="16838"/>
          <w:pgMar w:top="700" w:right="740" w:bottom="1055" w:left="1020" w:header="720" w:footer="720" w:gutter="0"/>
          <w:cols w:space="720" w:equalWidth="0">
            <w:col w:w="10140"/>
          </w:cols>
          <w:noEndnote/>
        </w:sect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17" w:lineRule="exact"/>
        <w:rPr>
          <w:rFonts w:ascii="Times New Roman" w:hAnsi="Times New Roman" w:cs="Times New Roman"/>
          <w:sz w:val="24"/>
          <w:szCs w:val="24"/>
        </w:rPr>
      </w:pPr>
      <w:bookmarkStart w:id="9" w:name="page12"/>
      <w:bookmarkEnd w:id="9"/>
      <w:r>
        <w:rPr>
          <w:noProof/>
        </w:rPr>
        <w:lastRenderedPageBreak/>
        <w:drawing>
          <wp:anchor distT="0" distB="0" distL="114300" distR="114300" simplePos="0" relativeHeight="251662336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6350</wp:posOffset>
            </wp:positionV>
            <wp:extent cx="6445250" cy="9234170"/>
            <wp:effectExtent l="19050" t="0" r="0" b="0"/>
            <wp:wrapNone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0" cy="9234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1014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"/>
        <w:gridCol w:w="600"/>
        <w:gridCol w:w="4340"/>
        <w:gridCol w:w="700"/>
        <w:gridCol w:w="460"/>
        <w:gridCol w:w="320"/>
        <w:gridCol w:w="1580"/>
        <w:gridCol w:w="2120"/>
      </w:tblGrid>
      <w:tr w:rsidR="00CA5B31" w:rsidTr="0097267D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сельского  дома  культуры,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CA5B31" w:rsidTr="0097267D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для оказания помощи правоохранитель-</w:t>
            </w:r>
          </w:p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органам.</w:t>
            </w:r>
          </w:p>
        </w:tc>
      </w:tr>
      <w:tr w:rsidR="00CA5B31" w:rsidTr="0097267D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A5B31" w:rsidTr="0097267D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Сообщить  в  правоохранительные  органы,</w:t>
            </w:r>
          </w:p>
        </w:tc>
      </w:tr>
      <w:tr w:rsidR="00CA5B31" w:rsidTr="0097267D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вышестоящему  руководству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случив-</w:t>
            </w:r>
          </w:p>
        </w:tc>
      </w:tr>
      <w:tr w:rsidR="00CA5B31" w:rsidTr="0097267D">
        <w:trPr>
          <w:trHeight w:val="324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шемся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действовать в соответствии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proofErr w:type="gramEnd"/>
          </w:p>
        </w:tc>
      </w:tr>
      <w:tr w:rsidR="00CA5B31" w:rsidTr="0097267D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указаниями.  Не  принимать  инициатив-</w:t>
            </w:r>
          </w:p>
        </w:tc>
      </w:tr>
      <w:tr w:rsidR="00CA5B31" w:rsidTr="0097267D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мер для освобождения заложников и</w:t>
            </w:r>
          </w:p>
        </w:tc>
      </w:tr>
      <w:tr w:rsidR="00CA5B31" w:rsidTr="0097267D">
        <w:trPr>
          <w:trHeight w:val="326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контактов с террористами.</w:t>
            </w:r>
          </w:p>
        </w:tc>
      </w:tr>
      <w:tr w:rsidR="00CA5B31" w:rsidTr="0097267D">
        <w:trPr>
          <w:trHeight w:val="313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right="1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13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Угроза в письме:</w:t>
            </w:r>
          </w:p>
        </w:tc>
        <w:tc>
          <w:tcPr>
            <w:tcW w:w="51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0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Угрозы в письменной форме могут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A5B31" w:rsidTr="0097267D">
        <w:trPr>
          <w:trHeight w:val="317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1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ступить как по почте, так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различного</w:t>
            </w:r>
            <w:proofErr w:type="gramEnd"/>
          </w:p>
        </w:tc>
      </w:tr>
      <w:tr w:rsidR="00CA5B31" w:rsidTr="0097267D">
        <w:trPr>
          <w:trHeight w:val="324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рода в анонимных материалах (записках,</w:t>
            </w:r>
            <w:proofErr w:type="gramEnd"/>
          </w:p>
        </w:tc>
      </w:tr>
      <w:tr w:rsidR="00CA5B31" w:rsidTr="0097267D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надписях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информации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 дискете  и</w:t>
            </w:r>
          </w:p>
        </w:tc>
      </w:tr>
      <w:tr w:rsidR="00CA5B31" w:rsidTr="0097267D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8"/>
                <w:sz w:val="28"/>
                <w:szCs w:val="28"/>
              </w:rPr>
              <w:t>т.д.).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97267D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этих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случаях</w:t>
            </w:r>
            <w:proofErr w:type="gramEnd"/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необходимо:</w:t>
            </w:r>
          </w:p>
        </w:tc>
      </w:tr>
      <w:tr w:rsidR="00CA5B31" w:rsidTr="0097267D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после получения такого документа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A5B31" w:rsidTr="0097267D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ращаться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ним максимально осторожно;</w:t>
            </w:r>
          </w:p>
        </w:tc>
      </w:tr>
      <w:tr w:rsidR="00CA5B31" w:rsidTr="0097267D">
        <w:trPr>
          <w:trHeight w:val="324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постараться не оставлять на нем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отпе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A5B31" w:rsidTr="0097267D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чатков</w:t>
            </w:r>
            <w:proofErr w:type="spellEnd"/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своих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пальцев;</w:t>
            </w:r>
          </w:p>
        </w:tc>
      </w:tr>
      <w:tr w:rsidR="00CA5B31" w:rsidTr="0097267D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не мять документ, не делать на нем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A5B31" w:rsidTr="0097267D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меток;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97267D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 возможности убрать его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чистый</w:t>
            </w:r>
          </w:p>
        </w:tc>
      </w:tr>
      <w:tr w:rsidR="00CA5B31" w:rsidTr="0097267D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плотно</w:t>
            </w: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закрываемый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полиэтиленовый</w:t>
            </w:r>
          </w:p>
        </w:tc>
      </w:tr>
      <w:tr w:rsidR="00CA5B31" w:rsidTr="0097267D">
        <w:trPr>
          <w:trHeight w:val="324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пакет и поместить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отдельную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жесткую</w:t>
            </w:r>
          </w:p>
        </w:tc>
      </w:tr>
      <w:tr w:rsidR="00CA5B31" w:rsidTr="0097267D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папку;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97267D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если документ поступил в конверте, его</w:t>
            </w:r>
          </w:p>
        </w:tc>
      </w:tr>
      <w:tr w:rsidR="00CA5B31" w:rsidTr="0097267D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вскрытие  производить  только  с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левой</w:t>
            </w:r>
            <w:proofErr w:type="gramEnd"/>
          </w:p>
        </w:tc>
      </w:tr>
      <w:tr w:rsidR="00CA5B31" w:rsidTr="0097267D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или правой стороны, аккуратно отрезая</w:t>
            </w:r>
          </w:p>
        </w:tc>
      </w:tr>
      <w:tr w:rsidR="00CA5B31" w:rsidTr="0097267D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кромки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ножницами;</w:t>
            </w:r>
          </w:p>
        </w:tc>
      </w:tr>
      <w:tr w:rsidR="00CA5B31" w:rsidTr="0097267D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сохранять все: сам документ с текстом,</w:t>
            </w:r>
          </w:p>
        </w:tc>
      </w:tr>
      <w:tr w:rsidR="00CA5B31" w:rsidTr="0097267D">
        <w:trPr>
          <w:trHeight w:val="325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любые вложения, конверт и упаковку, —</w:t>
            </w:r>
          </w:p>
        </w:tc>
      </w:tr>
      <w:tr w:rsidR="00CA5B31" w:rsidTr="0097267D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ничего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right="5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выбрасывать;</w:t>
            </w:r>
          </w:p>
        </w:tc>
      </w:tr>
      <w:tr w:rsidR="00CA5B31" w:rsidTr="0097267D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не расширять круг лиц, знакомых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со-</w:t>
            </w:r>
          </w:p>
        </w:tc>
      </w:tr>
      <w:tr w:rsidR="00CA5B31" w:rsidTr="0097267D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держанием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документа.</w:t>
            </w:r>
          </w:p>
        </w:tc>
      </w:tr>
      <w:tr w:rsidR="00CA5B31" w:rsidTr="0097267D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это</w:t>
            </w:r>
          </w:p>
        </w:tc>
        <w:tc>
          <w:tcPr>
            <w:tcW w:w="40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поможет  правоохранительным</w:t>
            </w:r>
          </w:p>
        </w:tc>
      </w:tr>
      <w:tr w:rsidR="00CA5B31" w:rsidTr="0097267D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органам  при  проведении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последующих</w:t>
            </w:r>
            <w:proofErr w:type="gramEnd"/>
          </w:p>
        </w:tc>
      </w:tr>
      <w:tr w:rsidR="00CA5B31" w:rsidTr="0097267D">
        <w:trPr>
          <w:trHeight w:val="324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криминалистических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right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исследований.</w:t>
            </w:r>
          </w:p>
        </w:tc>
      </w:tr>
      <w:tr w:rsidR="00CA5B31" w:rsidTr="0097267D">
        <w:trPr>
          <w:trHeight w:val="329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31" w:rsidTr="0097267D">
        <w:trPr>
          <w:trHeight w:val="309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right="1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0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Поступление угрозы по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телефо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51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03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Телефон является средством связи,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A5B31" w:rsidTr="0097267D">
        <w:trPr>
          <w:trHeight w:val="32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12</w:t>
            </w:r>
          </w:p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ну:</w:t>
            </w:r>
          </w:p>
        </w:tc>
        <w:tc>
          <w:tcPr>
            <w:tcW w:w="51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1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часто используют  как преступники</w:t>
            </w:r>
          </w:p>
        </w:tc>
      </w:tr>
      <w:tr w:rsidR="00CA5B31" w:rsidTr="0097267D">
        <w:trPr>
          <w:trHeight w:val="324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1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(для передачи сообщений о заложенных</w:t>
            </w:r>
            <w:proofErr w:type="gramEnd"/>
          </w:p>
        </w:tc>
      </w:tr>
    </w:tbl>
    <w:p w:rsidR="00CA5B31" w:rsidRDefault="00CA5B31" w:rsidP="00CA5B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0" w:name="page13"/>
      <w:bookmarkEnd w:id="10"/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17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3360" behindDoc="1" locked="0" layoutInCell="0" allowOverlap="1">
            <wp:simplePos x="0" y="0"/>
            <wp:positionH relativeFrom="column">
              <wp:posOffset>7620</wp:posOffset>
            </wp:positionH>
            <wp:positionV relativeFrom="paragraph">
              <wp:posOffset>10160</wp:posOffset>
            </wp:positionV>
            <wp:extent cx="6448425" cy="9220200"/>
            <wp:effectExtent l="19050" t="0" r="9525" b="0"/>
            <wp:wrapNone/>
            <wp:docPr id="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922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A5B31" w:rsidRDefault="00CA5B31" w:rsidP="00CA5B31">
      <w:pPr>
        <w:widowControl w:val="0"/>
        <w:overflowPunct w:val="0"/>
        <w:autoSpaceDE w:val="0"/>
        <w:autoSpaceDN w:val="0"/>
        <w:adjustRightInd w:val="0"/>
        <w:spacing w:after="0" w:line="237" w:lineRule="auto"/>
        <w:ind w:left="49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бомбах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захвате людей и предъявлении политических или корыстных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требова-ний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выкупа, о шантаже и других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крими-нальных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проявлениях), так 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телефон-ные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хулиганы», высказывающие мнимые угрозы разного толка.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Принимая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ано-нимное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телефонное сообщение 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воз-можном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совершении актов терроризма необходимо помнить, что такого рода звонки несут важную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криминалистиче-скую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информацию, и поэтому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необхо-димо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разговоре с анонимом запомнить и зафиксировать как можно больше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све-дений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зафиксировать дату, время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про-должительность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анонимного звонка;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ме-сто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установки телефона, на который проследовал звонок, его номер,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принад-лежность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конкретному подразделению и сотруднику.</w:t>
      </w:r>
      <w:proofErr w:type="gramEnd"/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78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49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При получении анонимного звонка необходимо предпринять попытку «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завя-зать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разговор» с анонимом и попытаться выяснить конкретные сведения о его личности, профессии, месте нахождения; и, если возможно, склонить к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добро-вольному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отказу от задуманной акции. По окончании разговора с анонимом, не кладя трубку на телефонный аппарат, немедленно сообщить о случившемся руководителю службы безопасности для принятия ими неотложных мер по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пре-дупреждению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локализации возможных тяжких последствий, а также розыску анонима.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8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49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памяти составить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подробное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описа-ние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высказанных угроз или сообщенных сведений о предполагаемых актах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терро-ризма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 также выдвинутых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ультимату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</w:p>
    <w:p w:rsidR="00CA5B31" w:rsidRDefault="00CA5B31" w:rsidP="00CA5B31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49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мах и других требованиях. Все данные об обстоятельствах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проявле-ния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содержании угроз или сведений, </w:t>
      </w:r>
      <w:proofErr w:type="gramStart"/>
      <w:r>
        <w:rPr>
          <w:rFonts w:ascii="Times New Roman" w:hAnsi="Times New Roman" w:cs="Times New Roman"/>
          <w:sz w:val="28"/>
          <w:szCs w:val="28"/>
        </w:rPr>
        <w:t>из</w:t>
      </w:r>
      <w:proofErr w:type="gramEnd"/>
      <w:r>
        <w:rPr>
          <w:rFonts w:ascii="Times New Roman" w:hAnsi="Times New Roman" w:cs="Times New Roman"/>
          <w:sz w:val="28"/>
          <w:szCs w:val="28"/>
        </w:rPr>
        <w:t>-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40" w:lineRule="auto"/>
        <w:ind w:left="4840"/>
        <w:rPr>
          <w:rFonts w:ascii="Times New Roman" w:hAnsi="Times New Roman" w:cs="Times New Roman"/>
          <w:sz w:val="24"/>
          <w:szCs w:val="24"/>
        </w:rPr>
      </w:pPr>
      <w:bookmarkStart w:id="11" w:name="page14"/>
      <w:bookmarkEnd w:id="11"/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17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4384" behindDoc="1" locked="0" layoutInCell="0" allowOverlap="1">
            <wp:simplePos x="0" y="0"/>
            <wp:positionH relativeFrom="column">
              <wp:posOffset>-75565</wp:posOffset>
            </wp:positionH>
            <wp:positionV relativeFrom="paragraph">
              <wp:posOffset>6350</wp:posOffset>
            </wp:positionV>
            <wp:extent cx="6445250" cy="5130800"/>
            <wp:effectExtent l="1905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0" cy="513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A5B31" w:rsidRDefault="00CA5B31" w:rsidP="00CA5B31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49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ложенных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анонимным абонентом,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ха-рактеристике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его голоса, речи, манере изложения угроз и требований сообщить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96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360"/>
        <w:gridCol w:w="1820"/>
        <w:gridCol w:w="1780"/>
      </w:tblGrid>
      <w:tr w:rsidR="00CA5B31" w:rsidTr="0097267D">
        <w:trPr>
          <w:trHeight w:val="322"/>
        </w:trPr>
        <w:tc>
          <w:tcPr>
            <w:tcW w:w="3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руководителю   службы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8"/>
                <w:sz w:val="28"/>
                <w:szCs w:val="28"/>
              </w:rPr>
              <w:t>безопасности</w:t>
            </w:r>
          </w:p>
        </w:tc>
      </w:tr>
      <w:tr w:rsidR="00CA5B31" w:rsidTr="0097267D">
        <w:trPr>
          <w:trHeight w:val="322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(службы</w:t>
            </w:r>
            <w:proofErr w:type="gram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3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охраны)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5B31" w:rsidRDefault="00CA5B31" w:rsidP="0097267D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8"/>
                <w:sz w:val="28"/>
                <w:szCs w:val="28"/>
              </w:rPr>
              <w:t>предприятия.</w:t>
            </w:r>
          </w:p>
        </w:tc>
      </w:tr>
    </w:tbl>
    <w:p w:rsidR="00CA5B31" w:rsidRDefault="00CA5B31" w:rsidP="00CA5B31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overflowPunct w:val="0"/>
        <w:autoSpaceDE w:val="0"/>
        <w:autoSpaceDN w:val="0"/>
        <w:adjustRightInd w:val="0"/>
        <w:spacing w:after="0" w:line="236" w:lineRule="auto"/>
        <w:ind w:left="49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Во избежание распространения слухов и паники обсуждать полученную от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ано-нима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информацию с другими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сотрудни-ками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рекомендуется. При поступлении угрозы на телефонный аппарат с автоматическим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определите-лем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номера и звукозаписывающим устройством сразу после завершения разговора с анонимом извлечь кассету (мини-диск) с аудиозаписью и принять меры к ее сохранности.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Незамедлитель-но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установить на ее место </w:t>
      </w:r>
      <w:proofErr w:type="gramStart"/>
      <w:r>
        <w:rPr>
          <w:rFonts w:ascii="Times New Roman" w:hAnsi="Times New Roman" w:cs="Times New Roman"/>
          <w:sz w:val="28"/>
          <w:szCs w:val="28"/>
        </w:rPr>
        <w:t>новую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кассе-ту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т.к. возможен второй звонок </w:t>
      </w:r>
      <w:proofErr w:type="spellStart"/>
      <w:r>
        <w:rPr>
          <w:rFonts w:ascii="Times New Roman" w:hAnsi="Times New Roman" w:cs="Times New Roman"/>
          <w:sz w:val="28"/>
          <w:szCs w:val="28"/>
        </w:rPr>
        <w:t>зло-умышленника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385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overflowPunct w:val="0"/>
        <w:autoSpaceDE w:val="0"/>
        <w:autoSpaceDN w:val="0"/>
        <w:adjustRightInd w:val="0"/>
        <w:spacing w:after="0" w:line="221" w:lineRule="auto"/>
        <w:ind w:left="2160" w:right="200" w:hanging="6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VIII. ДЕЙСТВИЯ РУКОВОДИТЕЛЯ ОБРАЗОВАТЕЛЬНОГО УЧЕРЕЖДЕНИЯ ПРИ УГРОЗЕ (СОВЕРШЕНИИ) ТЕРРО-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39" w:lineRule="auto"/>
        <w:ind w:left="42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РИСТИЧЕСКОГО АКТА.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383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overflowPunct w:val="0"/>
        <w:autoSpaceDE w:val="0"/>
        <w:autoSpaceDN w:val="0"/>
        <w:adjustRightInd w:val="0"/>
        <w:spacing w:after="0" w:line="233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Сигналом для немедленного принятия решения по выполнению плана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дей-ствий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ситуациях, связанных с террористическим актом, может стать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обнаруже-ние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руководителем образовательного учреждения подозрительного предмета,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ко-торый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может оказаться взрывным устройством, поступление угрозы по телефону или в письменном виде, захват террористами в заложники обучающихся (детей) или сотрудников в помещениях или на территории учреждения, получение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руко-водителем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учреждения информации об этих фактах от обучающихся или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сотруд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</w:p>
    <w:p w:rsidR="00CA5B31" w:rsidRDefault="00CA5B31" w:rsidP="00CA5B31">
      <w:pPr>
        <w:widowControl w:val="0"/>
        <w:overflowPunct w:val="0"/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75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overflowPunct w:val="0"/>
        <w:autoSpaceDE w:val="0"/>
        <w:autoSpaceDN w:val="0"/>
        <w:adjustRightInd w:val="0"/>
        <w:spacing w:after="0" w:line="228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Во всех этих случаях руководителю образовательного учреждения необходимо действовать так, чтобы обеспечить безопасность обучающихся и сотрудников, так как что в соответствии с законодательством руководитель несет персональную ответственность за жизнь и здоровье своих подчиненных.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76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300" w:firstLine="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случае обнаружения взрывного устройства или подозрительного предмета: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40" w:lineRule="auto"/>
        <w:ind w:left="4847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numPr>
          <w:ilvl w:val="1"/>
          <w:numId w:val="2"/>
        </w:numPr>
        <w:tabs>
          <w:tab w:val="clear" w:pos="1440"/>
          <w:tab w:val="num" w:pos="662"/>
        </w:tabs>
        <w:overflowPunct w:val="0"/>
        <w:autoSpaceDE w:val="0"/>
        <w:autoSpaceDN w:val="0"/>
        <w:adjustRightInd w:val="0"/>
        <w:spacing w:after="0" w:line="224" w:lineRule="auto"/>
        <w:ind w:left="7" w:firstLine="2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Немедленно сообщить об этом в правоохранительные органы по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теле-фонам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территориальных органов ФСБ тел. _______________, ОМВД тел. ____________, МЧС России тел. _________________, ЕДДС -112 тел. ______________________ </w:t>
      </w:r>
    </w:p>
    <w:p w:rsidR="00CA5B31" w:rsidRDefault="00CA5B31" w:rsidP="00CA5B31">
      <w:pPr>
        <w:widowControl w:val="0"/>
        <w:numPr>
          <w:ilvl w:val="1"/>
          <w:numId w:val="2"/>
        </w:numPr>
        <w:tabs>
          <w:tab w:val="clear" w:pos="1440"/>
          <w:tab w:val="num" w:pos="607"/>
        </w:tabs>
        <w:overflowPunct w:val="0"/>
        <w:autoSpaceDE w:val="0"/>
        <w:autoSpaceDN w:val="0"/>
        <w:adjustRightInd w:val="0"/>
        <w:spacing w:after="0" w:line="239" w:lineRule="auto"/>
        <w:ind w:left="607" w:hanging="3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прибытия оперативно-следственной группы дать указания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8"/>
          <w:szCs w:val="28"/>
        </w:rPr>
      </w:pPr>
    </w:p>
    <w:p w:rsidR="00CA5B31" w:rsidRDefault="00CA5B31" w:rsidP="00CA5B31">
      <w:pPr>
        <w:widowControl w:val="0"/>
        <w:numPr>
          <w:ilvl w:val="0"/>
          <w:numId w:val="2"/>
        </w:numPr>
        <w:tabs>
          <w:tab w:val="clear" w:pos="720"/>
          <w:tab w:val="num" w:pos="242"/>
        </w:tabs>
        <w:overflowPunct w:val="0"/>
        <w:autoSpaceDE w:val="0"/>
        <w:autoSpaceDN w:val="0"/>
        <w:adjustRightInd w:val="0"/>
        <w:spacing w:after="0" w:line="223" w:lineRule="auto"/>
        <w:ind w:left="7" w:hanging="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сотрудникам находиться на безопасном расстоянии от обнаруженного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взрывно-го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устройства или подозрительного предмета, выставить оцепление (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формирова-ние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 по обеспечению общественного порядка). 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 w:cs="Times New Roman"/>
          <w:sz w:val="28"/>
          <w:szCs w:val="28"/>
        </w:rPr>
      </w:pPr>
    </w:p>
    <w:p w:rsidR="00CA5B31" w:rsidRDefault="00CA5B31" w:rsidP="00CA5B31">
      <w:pPr>
        <w:widowControl w:val="0"/>
        <w:numPr>
          <w:ilvl w:val="1"/>
          <w:numId w:val="3"/>
        </w:numPr>
        <w:tabs>
          <w:tab w:val="clear" w:pos="1440"/>
          <w:tab w:val="num" w:pos="624"/>
        </w:tabs>
        <w:overflowPunct w:val="0"/>
        <w:autoSpaceDE w:val="0"/>
        <w:autoSpaceDN w:val="0"/>
        <w:adjustRightInd w:val="0"/>
        <w:spacing w:after="0" w:line="216" w:lineRule="auto"/>
        <w:ind w:left="7" w:firstLine="2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случае необходимости осуществить эвакуацию обучающихся детей и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со-трудников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согласно имеющемуся плану. 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8"/>
          <w:szCs w:val="28"/>
        </w:rPr>
      </w:pPr>
    </w:p>
    <w:p w:rsidR="00CA5B31" w:rsidRDefault="00CA5B31" w:rsidP="00CA5B31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обнаружении боеприпасов, самодельных взрывных устройств и других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подо-зрительных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предметов на территории образовательного учреждения необходимо срочно вывести обучающихся, персонал и посетителей за пределы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предполагае-мой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зоны поражения исходя из следующих параметров: 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tabs>
          <w:tab w:val="num" w:pos="5067"/>
        </w:tabs>
        <w:autoSpaceDE w:val="0"/>
        <w:autoSpaceDN w:val="0"/>
        <w:adjustRightInd w:val="0"/>
        <w:spacing w:after="0" w:line="240" w:lineRule="auto"/>
        <w:ind w:left="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Граната РГД-5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>- не менее 50 метров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tabs>
          <w:tab w:val="left" w:pos="5847"/>
        </w:tabs>
        <w:autoSpaceDE w:val="0"/>
        <w:autoSpaceDN w:val="0"/>
        <w:adjustRightInd w:val="0"/>
        <w:spacing w:after="0" w:line="240" w:lineRule="auto"/>
        <w:ind w:left="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Граната Ф-1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>- не менее 200 метров</w:t>
      </w:r>
    </w:p>
    <w:p w:rsidR="00CA5B31" w:rsidRDefault="00CA5B31" w:rsidP="00CA5B31">
      <w:pPr>
        <w:widowControl w:val="0"/>
        <w:tabs>
          <w:tab w:val="left" w:pos="5847"/>
        </w:tabs>
        <w:autoSpaceDE w:val="0"/>
        <w:autoSpaceDN w:val="0"/>
        <w:adjustRightInd w:val="0"/>
        <w:spacing w:after="0" w:line="239" w:lineRule="auto"/>
        <w:ind w:left="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Тротил (шашка 200г)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>- не менее 45 метров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tabs>
          <w:tab w:val="left" w:pos="5847"/>
        </w:tabs>
        <w:autoSpaceDE w:val="0"/>
        <w:autoSpaceDN w:val="0"/>
        <w:adjustRightInd w:val="0"/>
        <w:spacing w:after="0" w:line="240" w:lineRule="auto"/>
        <w:ind w:left="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Тротил (шашка 400 г)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>- не менее 55 метров</w:t>
      </w:r>
    </w:p>
    <w:p w:rsidR="00CA5B31" w:rsidRDefault="00CA5B31" w:rsidP="00CA5B31">
      <w:pPr>
        <w:widowControl w:val="0"/>
        <w:tabs>
          <w:tab w:val="left" w:pos="5847"/>
        </w:tabs>
        <w:autoSpaceDE w:val="0"/>
        <w:autoSpaceDN w:val="0"/>
        <w:adjustRightInd w:val="0"/>
        <w:spacing w:after="0" w:line="239" w:lineRule="auto"/>
        <w:ind w:left="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Мина МОН-50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>- не менее 85 метров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tabs>
          <w:tab w:val="left" w:pos="5847"/>
        </w:tabs>
        <w:autoSpaceDE w:val="0"/>
        <w:autoSpaceDN w:val="0"/>
        <w:adjustRightInd w:val="0"/>
        <w:spacing w:after="0" w:line="240" w:lineRule="auto"/>
        <w:ind w:left="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Пивная банка (0,33 л)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>- не менее 60 метров</w:t>
      </w:r>
    </w:p>
    <w:p w:rsidR="00CA5B31" w:rsidRDefault="00CA5B31" w:rsidP="00CA5B31">
      <w:pPr>
        <w:widowControl w:val="0"/>
        <w:tabs>
          <w:tab w:val="left" w:pos="5847"/>
        </w:tabs>
        <w:autoSpaceDE w:val="0"/>
        <w:autoSpaceDN w:val="0"/>
        <w:adjustRightInd w:val="0"/>
        <w:spacing w:after="0" w:line="239" w:lineRule="auto"/>
        <w:ind w:left="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Чемодан (кейс)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>- не менее 230 метров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tabs>
          <w:tab w:val="left" w:pos="5847"/>
        </w:tabs>
        <w:autoSpaceDE w:val="0"/>
        <w:autoSpaceDN w:val="0"/>
        <w:adjustRightInd w:val="0"/>
        <w:spacing w:after="0" w:line="240" w:lineRule="auto"/>
        <w:ind w:left="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Дорожный чемодан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>- не менее 350 метров</w:t>
      </w:r>
    </w:p>
    <w:p w:rsidR="00CA5B31" w:rsidRDefault="00CA5B31" w:rsidP="00CA5B31">
      <w:pPr>
        <w:widowControl w:val="0"/>
        <w:tabs>
          <w:tab w:val="left" w:pos="5847"/>
        </w:tabs>
        <w:autoSpaceDE w:val="0"/>
        <w:autoSpaceDN w:val="0"/>
        <w:adjustRightInd w:val="0"/>
        <w:spacing w:after="0" w:line="239" w:lineRule="auto"/>
        <w:ind w:left="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Автомобиль типа «ВАЗ»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>- не менее 460 метров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tabs>
          <w:tab w:val="left" w:pos="5847"/>
        </w:tabs>
        <w:autoSpaceDE w:val="0"/>
        <w:autoSpaceDN w:val="0"/>
        <w:adjustRightInd w:val="0"/>
        <w:spacing w:after="0" w:line="240" w:lineRule="auto"/>
        <w:ind w:left="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Автомобиль типа «Волга»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>- не менее 580 метров</w:t>
      </w:r>
    </w:p>
    <w:p w:rsidR="00CA5B31" w:rsidRDefault="00CA5B31" w:rsidP="00CA5B31">
      <w:pPr>
        <w:widowControl w:val="0"/>
        <w:tabs>
          <w:tab w:val="left" w:pos="5847"/>
        </w:tabs>
        <w:autoSpaceDE w:val="0"/>
        <w:autoSpaceDN w:val="0"/>
        <w:adjustRightInd w:val="0"/>
        <w:spacing w:after="0" w:line="240" w:lineRule="auto"/>
        <w:ind w:left="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Микроавтобус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>- не менее 920 метров</w:t>
      </w:r>
    </w:p>
    <w:p w:rsidR="00CA5B31" w:rsidRDefault="00CA5B31" w:rsidP="00CA5B31">
      <w:pPr>
        <w:widowControl w:val="0"/>
        <w:tabs>
          <w:tab w:val="left" w:pos="5847"/>
        </w:tabs>
        <w:autoSpaceDE w:val="0"/>
        <w:autoSpaceDN w:val="0"/>
        <w:adjustRightInd w:val="0"/>
        <w:spacing w:after="0" w:line="239" w:lineRule="auto"/>
        <w:ind w:left="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Грузовая машина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>- не менее 1250 метров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numPr>
          <w:ilvl w:val="0"/>
          <w:numId w:val="4"/>
        </w:numPr>
        <w:tabs>
          <w:tab w:val="clear" w:pos="720"/>
          <w:tab w:val="num" w:pos="612"/>
        </w:tabs>
        <w:overflowPunct w:val="0"/>
        <w:autoSpaceDE w:val="0"/>
        <w:autoSpaceDN w:val="0"/>
        <w:adjustRightInd w:val="0"/>
        <w:spacing w:after="0" w:line="215" w:lineRule="auto"/>
        <w:ind w:left="7" w:firstLine="2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всех случаях дать указание не приближаться, не трогать, не вскрывать и не перемещать находку. Зафиксировать время ее обнаружения. 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 w:cs="Times New Roman"/>
          <w:sz w:val="28"/>
          <w:szCs w:val="28"/>
        </w:rPr>
      </w:pPr>
    </w:p>
    <w:p w:rsidR="00CA5B31" w:rsidRDefault="00CA5B31" w:rsidP="00CA5B31">
      <w:pPr>
        <w:widowControl w:val="0"/>
        <w:numPr>
          <w:ilvl w:val="0"/>
          <w:numId w:val="4"/>
        </w:numPr>
        <w:tabs>
          <w:tab w:val="clear" w:pos="720"/>
          <w:tab w:val="num" w:pos="597"/>
        </w:tabs>
        <w:overflowPunct w:val="0"/>
        <w:autoSpaceDE w:val="0"/>
        <w:autoSpaceDN w:val="0"/>
        <w:adjustRightInd w:val="0"/>
        <w:spacing w:after="0" w:line="227" w:lineRule="auto"/>
        <w:ind w:left="7" w:firstLine="2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Обеспечить возможность беспрепятственного подъезда к месту обнаружения опасного или подозрительного предмета автомашин правоохранительных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орга-нов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, медицинской помощи, пожарной охраны и других подразделений МЧС, служб эксплуатации. 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 w:cs="Times New Roman"/>
          <w:sz w:val="28"/>
          <w:szCs w:val="28"/>
        </w:rPr>
      </w:pPr>
    </w:p>
    <w:p w:rsidR="00CA5B31" w:rsidRDefault="00CA5B31" w:rsidP="00CA5B31">
      <w:pPr>
        <w:widowControl w:val="0"/>
        <w:numPr>
          <w:ilvl w:val="0"/>
          <w:numId w:val="4"/>
        </w:numPr>
        <w:tabs>
          <w:tab w:val="clear" w:pos="720"/>
          <w:tab w:val="num" w:pos="633"/>
        </w:tabs>
        <w:overflowPunct w:val="0"/>
        <w:autoSpaceDE w:val="0"/>
        <w:autoSpaceDN w:val="0"/>
        <w:adjustRightInd w:val="0"/>
        <w:spacing w:after="0" w:line="215" w:lineRule="auto"/>
        <w:ind w:left="7" w:firstLine="2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Обеспечить присутствие лиц, обнаруживших находку, до прибытия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опера-тивно-следственной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группы и фиксацию их показаний. 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 w:cs="Times New Roman"/>
          <w:sz w:val="28"/>
          <w:szCs w:val="28"/>
        </w:rPr>
      </w:pPr>
    </w:p>
    <w:p w:rsidR="00CA5B31" w:rsidRDefault="00CA5B31" w:rsidP="00CA5B31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3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При поступлении угрозы по телефону 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62" w:lineRule="exact"/>
        <w:rPr>
          <w:rFonts w:ascii="Times New Roman" w:hAnsi="Times New Roman" w:cs="Times New Roman"/>
          <w:sz w:val="28"/>
          <w:szCs w:val="28"/>
        </w:rPr>
      </w:pPr>
    </w:p>
    <w:p w:rsidR="00CA5B31" w:rsidRDefault="00CA5B31" w:rsidP="00CA5B31">
      <w:pPr>
        <w:widowControl w:val="0"/>
        <w:numPr>
          <w:ilvl w:val="0"/>
          <w:numId w:val="5"/>
        </w:numPr>
        <w:tabs>
          <w:tab w:val="clear" w:pos="720"/>
          <w:tab w:val="num" w:pos="617"/>
        </w:tabs>
        <w:overflowPunct w:val="0"/>
        <w:autoSpaceDE w:val="0"/>
        <w:autoSpaceDN w:val="0"/>
        <w:adjustRightInd w:val="0"/>
        <w:spacing w:after="0" w:line="215" w:lineRule="auto"/>
        <w:ind w:left="7" w:firstLine="2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оставлять без внимания ни одного подобного сигнала. Обеспечить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свое-временную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передачу полученной информации в правоохранительные органы. 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8"/>
          <w:szCs w:val="28"/>
        </w:rPr>
      </w:pPr>
    </w:p>
    <w:p w:rsidR="00CA5B31" w:rsidRDefault="00CA5B31" w:rsidP="00CA5B31">
      <w:pPr>
        <w:widowControl w:val="0"/>
        <w:numPr>
          <w:ilvl w:val="0"/>
          <w:numId w:val="5"/>
        </w:numPr>
        <w:tabs>
          <w:tab w:val="clear" w:pos="720"/>
          <w:tab w:val="num" w:pos="605"/>
        </w:tabs>
        <w:overflowPunct w:val="0"/>
        <w:autoSpaceDE w:val="0"/>
        <w:autoSpaceDN w:val="0"/>
        <w:adjustRightInd w:val="0"/>
        <w:spacing w:after="0" w:line="215" w:lineRule="auto"/>
        <w:ind w:left="7" w:firstLine="2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Значительную помощь правоохранительным органам при проведении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опера-тивно-следственных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мероприятий по таким фактам окажут: 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8"/>
          <w:szCs w:val="28"/>
        </w:rPr>
      </w:pPr>
    </w:p>
    <w:p w:rsidR="00CA5B31" w:rsidRDefault="00CA5B31" w:rsidP="00CA5B31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7" w:firstLine="3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проведение инструктажа персонала учреждения, особенно дежурных и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охра-ны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, о порядке действий при приеме телефонных сообщений с угрозами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террори-стического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характера; 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65" w:lineRule="exact"/>
        <w:rPr>
          <w:rFonts w:ascii="Times New Roman" w:hAnsi="Times New Roman" w:cs="Times New Roman"/>
          <w:sz w:val="28"/>
          <w:szCs w:val="28"/>
        </w:rPr>
      </w:pPr>
    </w:p>
    <w:p w:rsidR="00CA5B31" w:rsidRDefault="00CA5B31" w:rsidP="00CA5B31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7" w:firstLine="3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оснащение телефона автоматическими определителями номера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АОНами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и звукозаписывающей аппаратурой. 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40" w:lineRule="auto"/>
        <w:ind w:left="4847"/>
        <w:rPr>
          <w:rFonts w:ascii="Times New Roman" w:hAnsi="Times New Roman" w:cs="Times New Roman"/>
          <w:sz w:val="24"/>
          <w:szCs w:val="24"/>
        </w:rPr>
      </w:pPr>
      <w:bookmarkStart w:id="12" w:name="page16"/>
      <w:bookmarkEnd w:id="12"/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40" w:lineRule="auto"/>
        <w:ind w:left="3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 поступлении угрозы в письменной форме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61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numPr>
          <w:ilvl w:val="1"/>
          <w:numId w:val="6"/>
        </w:numPr>
        <w:tabs>
          <w:tab w:val="clear" w:pos="1440"/>
          <w:tab w:val="num" w:pos="595"/>
        </w:tabs>
        <w:overflowPunct w:val="0"/>
        <w:autoSpaceDE w:val="0"/>
        <w:autoSpaceDN w:val="0"/>
        <w:adjustRightInd w:val="0"/>
        <w:spacing w:after="0" w:line="227" w:lineRule="auto"/>
        <w:ind w:left="7" w:firstLine="2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четкое соблюдение личным составом учреждения (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обучающими-ся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сотрудниками) правил обращения с анонимными материалами (письмами, записками, надписями, информацией, записанной на дискету,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ауд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видеоплен-ку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68" w:lineRule="exact"/>
        <w:rPr>
          <w:rFonts w:ascii="Times New Roman" w:hAnsi="Times New Roman" w:cs="Times New Roman"/>
          <w:sz w:val="28"/>
          <w:szCs w:val="28"/>
        </w:rPr>
      </w:pPr>
    </w:p>
    <w:p w:rsidR="00CA5B31" w:rsidRDefault="00CA5B31" w:rsidP="00CA5B31">
      <w:pPr>
        <w:widowControl w:val="0"/>
        <w:numPr>
          <w:ilvl w:val="1"/>
          <w:numId w:val="6"/>
        </w:numPr>
        <w:tabs>
          <w:tab w:val="clear" w:pos="1440"/>
          <w:tab w:val="num" w:pos="595"/>
        </w:tabs>
        <w:overflowPunct w:val="0"/>
        <w:autoSpaceDE w:val="0"/>
        <w:autoSpaceDN w:val="0"/>
        <w:adjustRightInd w:val="0"/>
        <w:spacing w:after="0" w:line="215" w:lineRule="auto"/>
        <w:ind w:left="7" w:firstLine="2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Принять меры по обеспечению сохранности и своевременной передаче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полу-ченных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материалов в правоохранительные органы. 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 w:cs="Times New Roman"/>
          <w:sz w:val="28"/>
          <w:szCs w:val="28"/>
        </w:rPr>
      </w:pPr>
    </w:p>
    <w:p w:rsidR="00CA5B31" w:rsidRDefault="00CA5B31" w:rsidP="00CA5B3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При захвате детей (обучающихся) и сотрудников в заложники 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8"/>
          <w:szCs w:val="28"/>
        </w:rPr>
      </w:pPr>
    </w:p>
    <w:p w:rsidR="00CA5B31" w:rsidRDefault="00CA5B31" w:rsidP="00CA5B31">
      <w:pPr>
        <w:widowControl w:val="0"/>
        <w:numPr>
          <w:ilvl w:val="1"/>
          <w:numId w:val="7"/>
        </w:numPr>
        <w:tabs>
          <w:tab w:val="clear" w:pos="1440"/>
          <w:tab w:val="num" w:pos="605"/>
        </w:tabs>
        <w:overflowPunct w:val="0"/>
        <w:autoSpaceDE w:val="0"/>
        <w:autoSpaceDN w:val="0"/>
        <w:adjustRightInd w:val="0"/>
        <w:spacing w:after="0" w:line="215" w:lineRule="auto"/>
        <w:ind w:left="7" w:firstLine="2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сложившейся в учреждении ситуации незамедлительно сообщить в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право-охранительные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органы. 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8"/>
          <w:szCs w:val="28"/>
        </w:rPr>
      </w:pPr>
    </w:p>
    <w:p w:rsidR="00CA5B31" w:rsidRDefault="00CA5B31" w:rsidP="00CA5B31">
      <w:pPr>
        <w:widowControl w:val="0"/>
        <w:numPr>
          <w:ilvl w:val="1"/>
          <w:numId w:val="7"/>
        </w:numPr>
        <w:tabs>
          <w:tab w:val="clear" w:pos="1440"/>
          <w:tab w:val="num" w:pos="587"/>
        </w:tabs>
        <w:overflowPunct w:val="0"/>
        <w:autoSpaceDE w:val="0"/>
        <w:autoSpaceDN w:val="0"/>
        <w:adjustRightInd w:val="0"/>
        <w:spacing w:after="0" w:line="239" w:lineRule="auto"/>
        <w:ind w:left="587" w:hanging="2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вступать в переговоры с террористами по собственной инициативе. 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8"/>
          <w:szCs w:val="28"/>
        </w:rPr>
      </w:pPr>
    </w:p>
    <w:p w:rsidR="00CA5B31" w:rsidRDefault="00CA5B31" w:rsidP="00CA5B31">
      <w:pPr>
        <w:widowControl w:val="0"/>
        <w:numPr>
          <w:ilvl w:val="1"/>
          <w:numId w:val="7"/>
        </w:numPr>
        <w:tabs>
          <w:tab w:val="clear" w:pos="1440"/>
          <w:tab w:val="num" w:pos="610"/>
        </w:tabs>
        <w:overflowPunct w:val="0"/>
        <w:autoSpaceDE w:val="0"/>
        <w:autoSpaceDN w:val="0"/>
        <w:adjustRightInd w:val="0"/>
        <w:spacing w:after="0" w:line="224" w:lineRule="auto"/>
        <w:ind w:left="7" w:firstLine="2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Принять меры к беспрепятственному проходу (проезду) сотрудников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право-охранительных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органов, спецслужб, МЧС, автомашин скорой медицинской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по-мощи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8"/>
          <w:szCs w:val="28"/>
        </w:rPr>
      </w:pPr>
    </w:p>
    <w:p w:rsidR="00CA5B31" w:rsidRDefault="00CA5B31" w:rsidP="00CA5B31">
      <w:pPr>
        <w:widowControl w:val="0"/>
        <w:numPr>
          <w:ilvl w:val="1"/>
          <w:numId w:val="7"/>
        </w:numPr>
        <w:tabs>
          <w:tab w:val="clear" w:pos="1440"/>
          <w:tab w:val="num" w:pos="621"/>
        </w:tabs>
        <w:overflowPunct w:val="0"/>
        <w:autoSpaceDE w:val="0"/>
        <w:autoSpaceDN w:val="0"/>
        <w:adjustRightInd w:val="0"/>
        <w:spacing w:after="0" w:line="215" w:lineRule="auto"/>
        <w:ind w:left="7" w:firstLine="2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прибытию сотрудников спецподразделений ФСБ и МВД оказать им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по-мощь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получении интересующей их информации. 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8"/>
          <w:szCs w:val="28"/>
        </w:rPr>
      </w:pPr>
    </w:p>
    <w:p w:rsidR="00CA5B31" w:rsidRDefault="00CA5B31" w:rsidP="00CA5B31">
      <w:pPr>
        <w:widowControl w:val="0"/>
        <w:numPr>
          <w:ilvl w:val="1"/>
          <w:numId w:val="7"/>
        </w:numPr>
        <w:tabs>
          <w:tab w:val="clear" w:pos="1440"/>
          <w:tab w:val="num" w:pos="607"/>
        </w:tabs>
        <w:overflowPunct w:val="0"/>
        <w:autoSpaceDE w:val="0"/>
        <w:autoSpaceDN w:val="0"/>
        <w:adjustRightInd w:val="0"/>
        <w:spacing w:after="0" w:line="239" w:lineRule="auto"/>
        <w:ind w:left="607" w:hanging="3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необходимости выполнять требования террористов, если это не связано 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66" w:lineRule="exact"/>
        <w:rPr>
          <w:rFonts w:ascii="Times New Roman" w:hAnsi="Times New Roman" w:cs="Times New Roman"/>
          <w:sz w:val="28"/>
          <w:szCs w:val="28"/>
        </w:rPr>
      </w:pPr>
    </w:p>
    <w:p w:rsidR="00CA5B31" w:rsidRDefault="00CA5B31" w:rsidP="00CA5B31">
      <w:pPr>
        <w:widowControl w:val="0"/>
        <w:numPr>
          <w:ilvl w:val="0"/>
          <w:numId w:val="7"/>
        </w:numPr>
        <w:tabs>
          <w:tab w:val="clear" w:pos="720"/>
          <w:tab w:val="num" w:pos="247"/>
        </w:tabs>
        <w:overflowPunct w:val="0"/>
        <w:autoSpaceDE w:val="0"/>
        <w:autoSpaceDN w:val="0"/>
        <w:adjustRightInd w:val="0"/>
        <w:spacing w:after="0" w:line="215" w:lineRule="auto"/>
        <w:ind w:left="7" w:hanging="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причинением ущерба жизни и здоровью людей, не противоречить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преступни-кам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, не рисковать жизнью окружающих и своей собственной. 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8"/>
          <w:szCs w:val="28"/>
        </w:rPr>
      </w:pPr>
    </w:p>
    <w:p w:rsidR="00CA5B31" w:rsidRDefault="00CA5B31" w:rsidP="00CA5B3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Раздел. Мероприятия по обеспечению безопасности 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326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Приложения: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61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A5B31">
          <w:pgSz w:w="11900" w:h="16838"/>
          <w:pgMar w:top="700" w:right="840" w:bottom="1440" w:left="1133" w:header="720" w:footer="720" w:gutter="0"/>
          <w:cols w:space="720" w:equalWidth="0">
            <w:col w:w="9927"/>
          </w:cols>
          <w:noEndnote/>
        </w:sect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3" w:name="page17"/>
      <w:bookmarkEnd w:id="13"/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152" w:lineRule="exact"/>
        <w:rPr>
          <w:rFonts w:ascii="Times New Roman" w:hAnsi="Times New Roman" w:cs="Times New Roman"/>
          <w:sz w:val="24"/>
          <w:szCs w:val="24"/>
        </w:rPr>
      </w:pPr>
    </w:p>
    <w:bookmarkStart w:id="14" w:name="page18"/>
    <w:bookmarkEnd w:id="14"/>
    <w:p w:rsidR="00CA5B31" w:rsidRDefault="003008C9" w:rsidP="003008C9">
      <w:pPr>
        <w:widowControl w:val="0"/>
        <w:autoSpaceDE w:val="0"/>
        <w:autoSpaceDN w:val="0"/>
        <w:adjustRightInd w:val="0"/>
        <w:spacing w:after="0" w:line="240" w:lineRule="auto"/>
        <w:ind w:left="13892" w:hanging="14459"/>
        <w:jc w:val="center"/>
        <w:rPr>
          <w:rFonts w:ascii="Times New Roman" w:hAnsi="Times New Roman" w:cs="Times New Roman"/>
          <w:sz w:val="24"/>
          <w:szCs w:val="24"/>
        </w:rPr>
      </w:pPr>
      <w:r w:rsidRPr="003008C9">
        <w:rPr>
          <w:rFonts w:ascii="Times New Roman" w:hAnsi="Times New Roman" w:cs="Times New Roman"/>
          <w:sz w:val="24"/>
          <w:szCs w:val="24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1.25pt;height:396pt" o:ole="">
            <v:imagedata r:id="rId11" o:title=""/>
          </v:shape>
          <o:OLEObject Type="Embed" ProgID="FoxitPhantomPDF.Document" ShapeID="_x0000_i1025" DrawAspect="Content" ObjectID="_1582524403" r:id="rId12"/>
        </w:objec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40" w:lineRule="auto"/>
        <w:ind w:left="12480"/>
        <w:rPr>
          <w:rFonts w:ascii="Times New Roman" w:hAnsi="Times New Roman" w:cs="Times New Roman"/>
          <w:sz w:val="28"/>
          <w:szCs w:val="28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40" w:lineRule="auto"/>
        <w:ind w:left="12480"/>
        <w:rPr>
          <w:rFonts w:ascii="Times New Roman" w:hAnsi="Times New Roman" w:cs="Times New Roman"/>
          <w:sz w:val="28"/>
          <w:szCs w:val="28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40" w:lineRule="auto"/>
        <w:ind w:left="12480"/>
        <w:rPr>
          <w:rFonts w:ascii="Times New Roman" w:hAnsi="Times New Roman" w:cs="Times New Roman"/>
          <w:sz w:val="28"/>
          <w:szCs w:val="28"/>
        </w:rPr>
      </w:pPr>
    </w:p>
    <w:p w:rsidR="003008C9" w:rsidRDefault="003008C9" w:rsidP="00CA5B31">
      <w:pPr>
        <w:widowControl w:val="0"/>
        <w:autoSpaceDE w:val="0"/>
        <w:autoSpaceDN w:val="0"/>
        <w:adjustRightInd w:val="0"/>
        <w:spacing w:after="0" w:line="240" w:lineRule="auto"/>
        <w:ind w:left="12480"/>
        <w:rPr>
          <w:rFonts w:ascii="Times New Roman" w:hAnsi="Times New Roman" w:cs="Times New Roman"/>
          <w:sz w:val="28"/>
          <w:szCs w:val="28"/>
        </w:rPr>
      </w:pPr>
    </w:p>
    <w:p w:rsidR="003008C9" w:rsidRDefault="003008C9" w:rsidP="00CA5B31">
      <w:pPr>
        <w:widowControl w:val="0"/>
        <w:autoSpaceDE w:val="0"/>
        <w:autoSpaceDN w:val="0"/>
        <w:adjustRightInd w:val="0"/>
        <w:spacing w:after="0" w:line="240" w:lineRule="auto"/>
        <w:ind w:left="12480"/>
        <w:rPr>
          <w:rFonts w:ascii="Times New Roman" w:hAnsi="Times New Roman" w:cs="Times New Roman"/>
          <w:sz w:val="28"/>
          <w:szCs w:val="28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40" w:lineRule="auto"/>
        <w:ind w:left="12480"/>
        <w:rPr>
          <w:rFonts w:ascii="Times New Roman" w:hAnsi="Times New Roman" w:cs="Times New Roman"/>
          <w:sz w:val="28"/>
          <w:szCs w:val="28"/>
        </w:rPr>
      </w:pPr>
    </w:p>
    <w:p w:rsidR="00CA5B31" w:rsidRDefault="00CA5B31" w:rsidP="003041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 w:cs="Times New Roman"/>
          <w:sz w:val="24"/>
          <w:szCs w:val="24"/>
        </w:rPr>
      </w:pPr>
    </w:p>
    <w:p w:rsidR="00CA5B31" w:rsidRPr="003041D8" w:rsidRDefault="00CA5B31" w:rsidP="003041D8">
      <w:pPr>
        <w:pStyle w:val="a9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41D8">
        <w:rPr>
          <w:rFonts w:ascii="Times New Roman" w:hAnsi="Times New Roman" w:cs="Times New Roman"/>
          <w:b/>
          <w:bCs/>
          <w:sz w:val="28"/>
          <w:szCs w:val="28"/>
        </w:rPr>
        <w:t>Схема расположения на территории зданий, строений сооружений, стоянок авто-</w:t>
      </w:r>
    </w:p>
    <w:p w:rsidR="00CA5B31" w:rsidRDefault="00CA5B31" w:rsidP="003041D8">
      <w:pPr>
        <w:pStyle w:val="a9"/>
        <w:widowControl w:val="0"/>
        <w:autoSpaceDE w:val="0"/>
        <w:autoSpaceDN w:val="0"/>
        <w:adjustRightInd w:val="0"/>
        <w:spacing w:after="0" w:line="183" w:lineRule="auto"/>
        <w:ind w:left="5040"/>
        <w:rPr>
          <w:rFonts w:ascii="Times New Roman" w:hAnsi="Times New Roman" w:cs="Times New Roman"/>
          <w:b/>
          <w:bCs/>
          <w:sz w:val="28"/>
          <w:szCs w:val="28"/>
        </w:rPr>
      </w:pPr>
      <w:r w:rsidRPr="003041D8">
        <w:rPr>
          <w:rFonts w:ascii="Times New Roman" w:hAnsi="Times New Roman" w:cs="Times New Roman"/>
          <w:b/>
          <w:bCs/>
          <w:sz w:val="28"/>
          <w:szCs w:val="28"/>
        </w:rPr>
        <w:t>транспорта, подъездных путей</w:t>
      </w:r>
    </w:p>
    <w:p w:rsidR="00A25258" w:rsidRDefault="00A25258" w:rsidP="003041D8">
      <w:pPr>
        <w:pStyle w:val="a9"/>
        <w:widowControl w:val="0"/>
        <w:autoSpaceDE w:val="0"/>
        <w:autoSpaceDN w:val="0"/>
        <w:adjustRightInd w:val="0"/>
        <w:spacing w:after="0" w:line="183" w:lineRule="auto"/>
        <w:ind w:left="5040"/>
        <w:rPr>
          <w:rFonts w:ascii="Times New Roman" w:hAnsi="Times New Roman" w:cs="Times New Roman"/>
          <w:b/>
          <w:bCs/>
          <w:sz w:val="28"/>
          <w:szCs w:val="28"/>
        </w:rPr>
      </w:pPr>
    </w:p>
    <w:p w:rsidR="00A25258" w:rsidRDefault="00A25258" w:rsidP="003041D8">
      <w:pPr>
        <w:pStyle w:val="a9"/>
        <w:widowControl w:val="0"/>
        <w:autoSpaceDE w:val="0"/>
        <w:autoSpaceDN w:val="0"/>
        <w:adjustRightInd w:val="0"/>
        <w:spacing w:after="0" w:line="183" w:lineRule="auto"/>
        <w:ind w:left="5040"/>
        <w:rPr>
          <w:rFonts w:ascii="Times New Roman" w:hAnsi="Times New Roman" w:cs="Times New Roman"/>
          <w:b/>
          <w:bCs/>
          <w:sz w:val="28"/>
          <w:szCs w:val="28"/>
        </w:rPr>
      </w:pPr>
    </w:p>
    <w:p w:rsidR="00A25258" w:rsidRDefault="00A25258" w:rsidP="003041D8">
      <w:pPr>
        <w:pStyle w:val="a9"/>
        <w:widowControl w:val="0"/>
        <w:autoSpaceDE w:val="0"/>
        <w:autoSpaceDN w:val="0"/>
        <w:adjustRightInd w:val="0"/>
        <w:spacing w:after="0" w:line="183" w:lineRule="auto"/>
        <w:ind w:left="5040"/>
        <w:rPr>
          <w:rFonts w:ascii="Times New Roman" w:hAnsi="Times New Roman" w:cs="Times New Roman"/>
          <w:b/>
          <w:bCs/>
          <w:sz w:val="28"/>
          <w:szCs w:val="28"/>
        </w:rPr>
      </w:pPr>
    </w:p>
    <w:p w:rsidR="00A25258" w:rsidRDefault="00A25258" w:rsidP="003041D8">
      <w:pPr>
        <w:pStyle w:val="a9"/>
        <w:widowControl w:val="0"/>
        <w:autoSpaceDE w:val="0"/>
        <w:autoSpaceDN w:val="0"/>
        <w:adjustRightInd w:val="0"/>
        <w:spacing w:after="0" w:line="183" w:lineRule="auto"/>
        <w:ind w:left="504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pict>
          <v:rect id="_x0000_s1028" style="position:absolute;left:0;text-align:left;margin-left:277.05pt;margin-top:1.7pt;width:349.5pt;height:99pt;z-index:251665408" fillcolor="#c0504d [3205]" strokecolor="#f2f2f2 [3041]" strokeweight="3pt">
            <v:shadow on="t" type="perspective" color="#622423 [1605]" opacity=".5" offset="1pt" offset2="-1pt"/>
            <v:textbox>
              <w:txbxContent>
                <w:p w:rsidR="00A25258" w:rsidRPr="00A25258" w:rsidRDefault="00A25258" w:rsidP="00A25258">
                  <w:pPr>
                    <w:jc w:val="center"/>
                    <w:rPr>
                      <w:sz w:val="36"/>
                    </w:rPr>
                  </w:pPr>
                  <w:r w:rsidRPr="00A25258">
                    <w:rPr>
                      <w:sz w:val="36"/>
                    </w:rPr>
                    <w:t>МКОУ «</w:t>
                  </w:r>
                  <w:proofErr w:type="spellStart"/>
                  <w:r w:rsidRPr="00A25258">
                    <w:rPr>
                      <w:sz w:val="36"/>
                    </w:rPr>
                    <w:t>Моллакентская</w:t>
                  </w:r>
                  <w:proofErr w:type="spellEnd"/>
                  <w:r w:rsidRPr="00A25258">
                    <w:rPr>
                      <w:sz w:val="36"/>
                    </w:rPr>
                    <w:t xml:space="preserve"> СОШ»</w:t>
                  </w:r>
                </w:p>
              </w:txbxContent>
            </v:textbox>
          </v:rect>
        </w:pict>
      </w:r>
    </w:p>
    <w:p w:rsidR="00A25258" w:rsidRDefault="00A25258" w:rsidP="003041D8">
      <w:pPr>
        <w:pStyle w:val="a9"/>
        <w:widowControl w:val="0"/>
        <w:autoSpaceDE w:val="0"/>
        <w:autoSpaceDN w:val="0"/>
        <w:adjustRightInd w:val="0"/>
        <w:spacing w:after="0" w:line="183" w:lineRule="auto"/>
        <w:ind w:left="5040"/>
        <w:rPr>
          <w:rFonts w:ascii="Times New Roman" w:hAnsi="Times New Roman" w:cs="Times New Roman"/>
          <w:b/>
          <w:bCs/>
          <w:sz w:val="28"/>
          <w:szCs w:val="28"/>
        </w:rPr>
      </w:pPr>
    </w:p>
    <w:p w:rsidR="00A25258" w:rsidRDefault="00A25258" w:rsidP="003041D8">
      <w:pPr>
        <w:pStyle w:val="a9"/>
        <w:widowControl w:val="0"/>
        <w:autoSpaceDE w:val="0"/>
        <w:autoSpaceDN w:val="0"/>
        <w:adjustRightInd w:val="0"/>
        <w:spacing w:after="0" w:line="183" w:lineRule="auto"/>
        <w:ind w:left="5040"/>
        <w:rPr>
          <w:rFonts w:ascii="Times New Roman" w:hAnsi="Times New Roman" w:cs="Times New Roman"/>
          <w:b/>
          <w:bCs/>
          <w:sz w:val="28"/>
          <w:szCs w:val="28"/>
        </w:rPr>
      </w:pPr>
    </w:p>
    <w:p w:rsidR="00A25258" w:rsidRDefault="00A25258" w:rsidP="003041D8">
      <w:pPr>
        <w:pStyle w:val="a9"/>
        <w:widowControl w:val="0"/>
        <w:autoSpaceDE w:val="0"/>
        <w:autoSpaceDN w:val="0"/>
        <w:adjustRightInd w:val="0"/>
        <w:spacing w:after="0" w:line="183" w:lineRule="auto"/>
        <w:ind w:left="5040"/>
        <w:rPr>
          <w:rFonts w:ascii="Times New Roman" w:hAnsi="Times New Roman" w:cs="Times New Roman"/>
          <w:b/>
          <w:bCs/>
          <w:sz w:val="28"/>
          <w:szCs w:val="28"/>
        </w:rPr>
      </w:pPr>
    </w:p>
    <w:p w:rsidR="00A25258" w:rsidRDefault="00A25258" w:rsidP="003041D8">
      <w:pPr>
        <w:pStyle w:val="a9"/>
        <w:widowControl w:val="0"/>
        <w:autoSpaceDE w:val="0"/>
        <w:autoSpaceDN w:val="0"/>
        <w:adjustRightInd w:val="0"/>
        <w:spacing w:after="0" w:line="183" w:lineRule="auto"/>
        <w:ind w:left="5040"/>
        <w:rPr>
          <w:rFonts w:ascii="Times New Roman" w:hAnsi="Times New Roman" w:cs="Times New Roman"/>
          <w:b/>
          <w:bCs/>
          <w:sz w:val="28"/>
          <w:szCs w:val="28"/>
        </w:rPr>
      </w:pPr>
    </w:p>
    <w:p w:rsidR="00A25258" w:rsidRDefault="00A25258" w:rsidP="00A25258">
      <w:pPr>
        <w:pStyle w:val="a9"/>
        <w:widowControl w:val="0"/>
        <w:autoSpaceDE w:val="0"/>
        <w:autoSpaceDN w:val="0"/>
        <w:adjustRightInd w:val="0"/>
        <w:spacing w:after="0" w:line="183" w:lineRule="auto"/>
        <w:ind w:left="50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008C9" w:rsidRPr="003041D8" w:rsidRDefault="00A25258" w:rsidP="003041D8">
      <w:pPr>
        <w:pStyle w:val="a9"/>
        <w:widowControl w:val="0"/>
        <w:autoSpaceDE w:val="0"/>
        <w:autoSpaceDN w:val="0"/>
        <w:adjustRightInd w:val="0"/>
        <w:spacing w:after="0" w:line="183" w:lineRule="auto"/>
        <w:ind w:left="50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left:0;text-align:left;margin-left:609.3pt;margin-top:32.3pt;width:24pt;height:29.95pt;z-index:25167155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3" type="#_x0000_t32" style="position:absolute;left:0;text-align:left;margin-left:433.8pt;margin-top:32.3pt;width:1.5pt;height:29.95pt;z-index:25167052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2" type="#_x0000_t32" style="position:absolute;left:0;text-align:left;margin-left:234.3pt;margin-top:27.05pt;width:50.25pt;height:28.5pt;flip:x;z-index:25166950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31" style="position:absolute;left:0;text-align:left;margin-left:592.8pt;margin-top:62.25pt;width:176.25pt;height:112.5pt;z-index:251668480" fillcolor="#4f81bd [3204]" strokecolor="#f2f2f2 [3041]" strokeweight="3pt">
            <v:shadow on="t" type="perspective" color="#243f60 [1604]" opacity=".5" offset="1pt" offset2="-1pt"/>
            <v:textbox>
              <w:txbxContent>
                <w:p w:rsidR="00A25258" w:rsidRDefault="00A25258">
                  <w:r>
                    <w:t>Дербентская центральная городская больница (20км)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30" style="position:absolute;left:0;text-align:left;margin-left:347.55pt;margin-top:62.25pt;width:165.75pt;height:116.25pt;z-index:251667456" fillcolor="#4f81bd [3204]" strokecolor="#f2f2f2 [3041]" strokeweight="3pt">
            <v:shadow on="t" type="perspective" color="#243f60 [1604]" opacity=".5" offset="1pt" offset2="-1pt"/>
            <v:textbox>
              <w:txbxContent>
                <w:p w:rsidR="00A25258" w:rsidRDefault="00A2525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A252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Моллакентская</w:t>
                  </w:r>
                  <w:proofErr w:type="spellEnd"/>
                  <w:r w:rsidRPr="00A2525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участковая больница </w:t>
                  </w:r>
                </w:p>
                <w:p w:rsidR="00A25258" w:rsidRDefault="00A25258">
                  <w:r w:rsidRPr="00A252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(1 к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м)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29" style="position:absolute;left:0;text-align:left;margin-left:73.05pt;margin-top:62.25pt;width:171.75pt;height:120pt;z-index:251666432" fillcolor="#4f81bd [3204]" strokecolor="#f2f2f2 [3041]" strokeweight="3pt">
            <v:shadow on="t" type="perspective" color="#243f60 [1604]" opacity=".5" offset="1pt" offset2="-1pt"/>
            <v:textbox>
              <w:txbxContent>
                <w:p w:rsidR="00A25258" w:rsidRPr="00A25258" w:rsidRDefault="00A25258" w:rsidP="00A25258">
                  <w:pPr>
                    <w:pStyle w:val="a9"/>
                    <w:widowControl w:val="0"/>
                    <w:numPr>
                      <w:ilvl w:val="0"/>
                      <w:numId w:val="9"/>
                    </w:numPr>
                    <w:autoSpaceDE w:val="0"/>
                    <w:autoSpaceDN w:val="0"/>
                    <w:adjustRightInd w:val="0"/>
                    <w:spacing w:line="183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525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ПЧ-5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(10 км)</w:t>
                  </w:r>
                </w:p>
                <w:p w:rsidR="00A25258" w:rsidRDefault="00A25258"/>
              </w:txbxContent>
            </v:textbox>
          </v:rect>
        </w:pict>
      </w:r>
    </w:p>
    <w:p w:rsidR="00CA5B31" w:rsidRDefault="00A25258" w:rsidP="00CA5B31">
      <w:pPr>
        <w:widowControl w:val="0"/>
        <w:autoSpaceDE w:val="0"/>
        <w:autoSpaceDN w:val="0"/>
        <w:adjustRightInd w:val="0"/>
        <w:spacing w:after="0" w:line="221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9071610" cy="6265873"/>
            <wp:effectExtent l="19050" t="0" r="0" b="0"/>
            <wp:docPr id="11" name="Рисунок 11" descr="C:\Users\Admin\Desktop\img3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img36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1610" cy="6265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9071610" cy="5817663"/>
            <wp:effectExtent l="19050" t="0" r="0" b="0"/>
            <wp:docPr id="12" name="Рисунок 12" descr="C:\Users\Admin\Desktop\img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img36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1610" cy="5817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9071610" cy="6513825"/>
            <wp:effectExtent l="19050" t="0" r="0" b="0"/>
            <wp:docPr id="13" name="Рисунок 13" descr="C:\Users\Admin\Desktop\img3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img362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1610" cy="651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</w:p>
    <w:p w:rsidR="00CA5B31" w:rsidRDefault="00CA5B31" w:rsidP="00CA5B31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 w:cs="Times New Roman"/>
          <w:sz w:val="24"/>
          <w:szCs w:val="24"/>
        </w:rPr>
      </w:pPr>
    </w:p>
    <w:p w:rsidR="00A1073C" w:rsidRDefault="00A1073C" w:rsidP="00CA5B31">
      <w:pPr>
        <w:widowControl w:val="0"/>
        <w:autoSpaceDE w:val="0"/>
        <w:autoSpaceDN w:val="0"/>
        <w:adjustRightInd w:val="0"/>
        <w:spacing w:after="0" w:line="240" w:lineRule="auto"/>
      </w:pPr>
      <w:bookmarkStart w:id="15" w:name="page19"/>
      <w:bookmarkEnd w:id="15"/>
    </w:p>
    <w:sectPr w:rsidR="00A1073C" w:rsidSect="00CA5B31">
      <w:pgSz w:w="16838" w:h="11906" w:orient="landscape"/>
      <w:pgMar w:top="425" w:right="1418" w:bottom="425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bullet"/>
      <w:lvlText w:val="с"/>
      <w:lvlJc w:val="left"/>
      <w:pPr>
        <w:tabs>
          <w:tab w:val="num" w:pos="720"/>
        </w:tabs>
        <w:ind w:left="720" w:hanging="360"/>
      </w:pPr>
    </w:lvl>
    <w:lvl w:ilvl="1" w:tplc="00006784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01EB"/>
    <w:multiLevelType w:val="hybridMultilevel"/>
    <w:tmpl w:val="00000BB3"/>
    <w:lvl w:ilvl="0" w:tplc="00002E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0F3E"/>
    <w:multiLevelType w:val="hybridMultilevel"/>
    <w:tmpl w:val="00000099"/>
    <w:lvl w:ilvl="0" w:tplc="00000124">
      <w:start w:val="1"/>
      <w:numFmt w:val="bullet"/>
      <w:lvlText w:val="с"/>
      <w:lvlJc w:val="left"/>
      <w:pPr>
        <w:tabs>
          <w:tab w:val="num" w:pos="720"/>
        </w:tabs>
        <w:ind w:left="720" w:hanging="360"/>
      </w:pPr>
    </w:lvl>
    <w:lvl w:ilvl="1" w:tplc="0000305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00012DB"/>
    <w:multiLevelType w:val="hybridMultilevel"/>
    <w:tmpl w:val="0000153C"/>
    <w:lvl w:ilvl="0" w:tplc="00007E87">
      <w:start w:val="1"/>
      <w:numFmt w:val="bullet"/>
      <w:lvlText w:val="с"/>
      <w:lvlJc w:val="left"/>
      <w:pPr>
        <w:tabs>
          <w:tab w:val="num" w:pos="720"/>
        </w:tabs>
        <w:ind w:left="720" w:hanging="360"/>
      </w:pPr>
    </w:lvl>
    <w:lvl w:ilvl="1" w:tplc="000039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0004AE1"/>
    <w:multiLevelType w:val="hybridMultilevel"/>
    <w:tmpl w:val="00003D6C"/>
    <w:lvl w:ilvl="0" w:tplc="00002CD6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72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00005AF1"/>
    <w:multiLevelType w:val="hybridMultilevel"/>
    <w:tmpl w:val="000041BB"/>
    <w:lvl w:ilvl="0" w:tplc="000026E9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00006952"/>
    <w:multiLevelType w:val="hybridMultilevel"/>
    <w:tmpl w:val="00005F90"/>
    <w:lvl w:ilvl="0" w:tplc="00001649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6DF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>
    <w:nsid w:val="15BF70D9"/>
    <w:multiLevelType w:val="hybridMultilevel"/>
    <w:tmpl w:val="EF2AD2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245E14"/>
    <w:multiLevelType w:val="hybridMultilevel"/>
    <w:tmpl w:val="E0C8FEA2"/>
    <w:lvl w:ilvl="0" w:tplc="24844E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6C2D2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3AC1B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FC087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640D9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07A20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81C19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0B68D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2627B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6E950BED"/>
    <w:multiLevelType w:val="hybridMultilevel"/>
    <w:tmpl w:val="55B09EE8"/>
    <w:lvl w:ilvl="0" w:tplc="987AED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BAE31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3C6B5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52001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3A11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F1236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C1607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D9881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696B5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5"/>
  </w:num>
  <w:num w:numId="5">
    <w:abstractNumId w:val="1"/>
  </w:num>
  <w:num w:numId="6">
    <w:abstractNumId w:val="3"/>
  </w:num>
  <w:num w:numId="7">
    <w:abstractNumId w:val="2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A5B31"/>
    <w:rsid w:val="00201581"/>
    <w:rsid w:val="002345BE"/>
    <w:rsid w:val="00236FC8"/>
    <w:rsid w:val="003008C9"/>
    <w:rsid w:val="003041D8"/>
    <w:rsid w:val="00316D79"/>
    <w:rsid w:val="00513E89"/>
    <w:rsid w:val="00525316"/>
    <w:rsid w:val="006F3648"/>
    <w:rsid w:val="0097267D"/>
    <w:rsid w:val="009D17E8"/>
    <w:rsid w:val="00A1073C"/>
    <w:rsid w:val="00A25258"/>
    <w:rsid w:val="00C60063"/>
    <w:rsid w:val="00CA5B31"/>
    <w:rsid w:val="00EC6B70"/>
    <w:rsid w:val="00FE09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2" type="connector" idref="#_x0000_s1032"/>
        <o:r id="V:Rule4" type="connector" idref="#_x0000_s1033"/>
        <o:r id="V:Rule6" type="connector" idref="#_x0000_s10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64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5B3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A5B31"/>
  </w:style>
  <w:style w:type="paragraph" w:styleId="a5">
    <w:name w:val="footer"/>
    <w:basedOn w:val="a"/>
    <w:link w:val="a6"/>
    <w:uiPriority w:val="99"/>
    <w:semiHidden/>
    <w:unhideWhenUsed/>
    <w:rsid w:val="00CA5B3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A5B31"/>
  </w:style>
  <w:style w:type="paragraph" w:styleId="a7">
    <w:name w:val="Balloon Text"/>
    <w:basedOn w:val="a"/>
    <w:link w:val="a8"/>
    <w:uiPriority w:val="99"/>
    <w:semiHidden/>
    <w:unhideWhenUsed/>
    <w:rsid w:val="00CA5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A5B3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3041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157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3570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0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3072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91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oleObject" Target="embeddings/oleObject1.bin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4B6D9C-F385-48C9-BC8C-E91A1F048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22</Pages>
  <Words>3512</Words>
  <Characters>20019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Аладаш</dc:creator>
  <cp:lastModifiedBy>Admin</cp:lastModifiedBy>
  <cp:revision>2</cp:revision>
  <cp:lastPrinted>2018-03-14T06:19:00Z</cp:lastPrinted>
  <dcterms:created xsi:type="dcterms:W3CDTF">2018-03-14T06:20:00Z</dcterms:created>
  <dcterms:modified xsi:type="dcterms:W3CDTF">2018-03-14T06:20:00Z</dcterms:modified>
</cp:coreProperties>
</file>