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2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60"/>
        <w:gridCol w:w="5160"/>
      </w:tblGrid>
      <w:tr w:rsidR="00147199" w:rsidRPr="003C5586" w:rsidTr="006D0320">
        <w:trPr>
          <w:tblCellSpacing w:w="0" w:type="dxa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7199" w:rsidRPr="003C5586" w:rsidRDefault="00147199" w:rsidP="002A64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Принята на Совете школы                                 </w:t>
            </w:r>
          </w:p>
          <w:p w:rsidR="00147199" w:rsidRPr="003C5586" w:rsidRDefault="00147199" w:rsidP="002A64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Протокол 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Pr="003C5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от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______</w:t>
            </w:r>
            <w:r w:rsidRPr="003C5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___г.</w:t>
            </w:r>
            <w:r w:rsidRPr="003C5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7199" w:rsidRPr="003C5586" w:rsidRDefault="00147199" w:rsidP="002A64E0">
            <w:pPr>
              <w:spacing w:before="100" w:beforeAutospacing="1" w:after="100" w:afterAutospacing="1" w:line="240" w:lineRule="auto"/>
              <w:ind w:firstLine="10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Утверждаю:</w:t>
            </w:r>
          </w:p>
          <w:p w:rsidR="00147199" w:rsidRPr="003C5586" w:rsidRDefault="00147199" w:rsidP="002A64E0">
            <w:pPr>
              <w:spacing w:before="100" w:beforeAutospacing="1" w:after="100" w:afterAutospacing="1" w:line="240" w:lineRule="auto"/>
              <w:ind w:firstLine="10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Директор МКОУ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6D03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Моллакент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ская СОШ»</w:t>
            </w:r>
          </w:p>
          <w:p w:rsidR="00147199" w:rsidRPr="003C5586" w:rsidRDefault="00147199" w:rsidP="002A64E0">
            <w:pPr>
              <w:spacing w:before="100" w:beforeAutospacing="1" w:after="100" w:afterAutospacing="1" w:line="240" w:lineRule="auto"/>
              <w:ind w:firstLine="10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____________</w:t>
            </w:r>
            <w:r w:rsidR="00CA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D03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Ибрагимов Ф.С.</w:t>
            </w:r>
          </w:p>
          <w:p w:rsidR="00147199" w:rsidRPr="003C5586" w:rsidRDefault="00147199" w:rsidP="002A64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Приказ 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____</w:t>
            </w:r>
            <w:r w:rsidRPr="003C5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от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_________</w:t>
            </w:r>
            <w:r w:rsidRPr="003C5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Pr="003C5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. </w:t>
            </w:r>
          </w:p>
          <w:p w:rsidR="00147199" w:rsidRPr="003C5586" w:rsidRDefault="00147199" w:rsidP="002A64E0">
            <w:pPr>
              <w:spacing w:before="100" w:beforeAutospacing="1" w:after="100" w:afterAutospacing="1" w:line="240" w:lineRule="auto"/>
              <w:ind w:firstLine="10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87231" w:rsidRPr="00A67AFA" w:rsidRDefault="00F87231" w:rsidP="002C00A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51498" w:rsidRPr="00A67AFA" w:rsidRDefault="00D51498" w:rsidP="003826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1498" w:rsidRPr="00A67AFA" w:rsidRDefault="00D51498" w:rsidP="003826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1498" w:rsidRPr="00A67AFA" w:rsidRDefault="00D51498" w:rsidP="003826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7231" w:rsidRPr="00A67AFA" w:rsidRDefault="00F87231" w:rsidP="003826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7199" w:rsidRDefault="00147199" w:rsidP="00147199">
      <w:pPr>
        <w:spacing w:line="240" w:lineRule="auto"/>
        <w:contextualSpacing/>
        <w:jc w:val="center"/>
        <w:rPr>
          <w:rFonts w:ascii="Cambria" w:eastAsia="Times New Roman" w:hAnsi="Cambria" w:cs="Times New Roman"/>
          <w:b/>
          <w:bCs/>
          <w:sz w:val="44"/>
          <w:szCs w:val="64"/>
        </w:rPr>
      </w:pPr>
      <w:r w:rsidRPr="003C5586">
        <w:rPr>
          <w:rFonts w:ascii="Cambria" w:eastAsia="Times New Roman" w:hAnsi="Cambria" w:cs="Times New Roman"/>
          <w:b/>
          <w:bCs/>
          <w:sz w:val="56"/>
          <w:szCs w:val="64"/>
        </w:rPr>
        <w:t xml:space="preserve">Образовательная программа </w:t>
      </w:r>
      <w:r w:rsidRPr="003C5586">
        <w:rPr>
          <w:rFonts w:ascii="Cambria" w:eastAsia="Times New Roman" w:hAnsi="Cambria" w:cs="Times New Roman"/>
          <w:b/>
          <w:bCs/>
          <w:sz w:val="44"/>
          <w:szCs w:val="64"/>
        </w:rPr>
        <w:t>начального общего</w:t>
      </w:r>
      <w:r>
        <w:rPr>
          <w:rFonts w:ascii="Cambria" w:eastAsia="Times New Roman" w:hAnsi="Cambria" w:cs="Times New Roman"/>
          <w:b/>
          <w:bCs/>
          <w:sz w:val="44"/>
          <w:szCs w:val="64"/>
        </w:rPr>
        <w:t xml:space="preserve"> </w:t>
      </w:r>
      <w:r w:rsidRPr="003C5586">
        <w:rPr>
          <w:rFonts w:ascii="Cambria" w:eastAsia="Times New Roman" w:hAnsi="Cambria" w:cs="Times New Roman"/>
          <w:b/>
          <w:bCs/>
          <w:sz w:val="44"/>
          <w:szCs w:val="64"/>
        </w:rPr>
        <w:t>образования</w:t>
      </w:r>
    </w:p>
    <w:p w:rsidR="00147199" w:rsidRPr="003C5586" w:rsidRDefault="00147199" w:rsidP="00147199">
      <w:pPr>
        <w:spacing w:line="240" w:lineRule="auto"/>
        <w:contextualSpacing/>
        <w:jc w:val="center"/>
        <w:rPr>
          <w:rFonts w:ascii="Cambria" w:eastAsia="Times New Roman" w:hAnsi="Cambria" w:cs="Times New Roman"/>
          <w:b/>
          <w:bCs/>
          <w:sz w:val="44"/>
          <w:szCs w:val="64"/>
        </w:rPr>
      </w:pPr>
    </w:p>
    <w:p w:rsidR="00147199" w:rsidRPr="003C5586" w:rsidRDefault="00147199" w:rsidP="00147199">
      <w:pPr>
        <w:spacing w:line="240" w:lineRule="auto"/>
        <w:contextualSpacing/>
        <w:jc w:val="center"/>
        <w:rPr>
          <w:rFonts w:ascii="Cambria" w:eastAsia="Times New Roman" w:hAnsi="Cambria" w:cs="Times New Roman"/>
          <w:b/>
          <w:bCs/>
          <w:sz w:val="36"/>
          <w:szCs w:val="52"/>
        </w:rPr>
      </w:pPr>
      <w:r w:rsidRPr="003C5586">
        <w:rPr>
          <w:rFonts w:ascii="Cambria" w:eastAsia="Times New Roman" w:hAnsi="Cambria" w:cs="Times New Roman"/>
          <w:b/>
          <w:bCs/>
          <w:sz w:val="36"/>
          <w:szCs w:val="52"/>
        </w:rPr>
        <w:t>МКОУ «</w:t>
      </w:r>
      <w:r w:rsidR="006D0320">
        <w:rPr>
          <w:rFonts w:ascii="Cambria" w:eastAsia="Times New Roman" w:hAnsi="Cambria" w:cs="Times New Roman"/>
          <w:b/>
          <w:bCs/>
          <w:sz w:val="36"/>
          <w:szCs w:val="52"/>
        </w:rPr>
        <w:t>Моллакент</w:t>
      </w:r>
      <w:r>
        <w:rPr>
          <w:rFonts w:ascii="Cambria" w:eastAsia="Times New Roman" w:hAnsi="Cambria" w:cs="Times New Roman"/>
          <w:b/>
          <w:bCs/>
          <w:sz w:val="36"/>
          <w:szCs w:val="52"/>
        </w:rPr>
        <w:t>ская с</w:t>
      </w:r>
      <w:r w:rsidRPr="003C5586">
        <w:rPr>
          <w:rFonts w:ascii="Cambria" w:eastAsia="Times New Roman" w:hAnsi="Cambria" w:cs="Times New Roman"/>
          <w:b/>
          <w:bCs/>
          <w:sz w:val="36"/>
          <w:szCs w:val="52"/>
        </w:rPr>
        <w:t>редняя общеобразовательная школа»</w:t>
      </w:r>
    </w:p>
    <w:p w:rsidR="00147199" w:rsidRDefault="00147199" w:rsidP="00147199">
      <w:pPr>
        <w:spacing w:line="240" w:lineRule="auto"/>
        <w:contextualSpacing/>
        <w:jc w:val="center"/>
        <w:rPr>
          <w:rFonts w:ascii="Cambria" w:eastAsia="Times New Roman" w:hAnsi="Cambria" w:cs="Times New Roman"/>
          <w:b/>
          <w:bCs/>
          <w:sz w:val="40"/>
          <w:szCs w:val="52"/>
        </w:rPr>
      </w:pPr>
      <w:r>
        <w:rPr>
          <w:rFonts w:ascii="Cambria" w:eastAsia="Times New Roman" w:hAnsi="Cambria" w:cs="Times New Roman"/>
          <w:b/>
          <w:bCs/>
          <w:sz w:val="40"/>
          <w:szCs w:val="52"/>
        </w:rPr>
        <w:t>с.</w:t>
      </w:r>
      <w:r w:rsidR="006D0320">
        <w:rPr>
          <w:rFonts w:ascii="Cambria" w:eastAsia="Times New Roman" w:hAnsi="Cambria" w:cs="Times New Roman"/>
          <w:b/>
          <w:bCs/>
          <w:sz w:val="40"/>
          <w:szCs w:val="52"/>
        </w:rPr>
        <w:t>Моллакент</w:t>
      </w:r>
    </w:p>
    <w:p w:rsidR="00147199" w:rsidRPr="003C5586" w:rsidRDefault="00147199" w:rsidP="00147199">
      <w:pPr>
        <w:spacing w:line="240" w:lineRule="auto"/>
        <w:contextualSpacing/>
        <w:jc w:val="center"/>
        <w:rPr>
          <w:rFonts w:ascii="Cambria" w:eastAsia="Times New Roman" w:hAnsi="Cambria" w:cs="Times New Roman"/>
          <w:b/>
          <w:bCs/>
          <w:sz w:val="40"/>
          <w:szCs w:val="52"/>
        </w:rPr>
      </w:pPr>
      <w:r>
        <w:rPr>
          <w:rFonts w:ascii="Cambria" w:eastAsia="Times New Roman" w:hAnsi="Cambria" w:cs="Times New Roman"/>
          <w:b/>
          <w:bCs/>
          <w:sz w:val="40"/>
          <w:szCs w:val="52"/>
        </w:rPr>
        <w:t>Курахского района</w:t>
      </w:r>
    </w:p>
    <w:p w:rsidR="00147199" w:rsidRPr="003C5586" w:rsidRDefault="00147199" w:rsidP="00147199">
      <w:pPr>
        <w:spacing w:line="240" w:lineRule="auto"/>
        <w:contextualSpacing/>
        <w:jc w:val="center"/>
        <w:rPr>
          <w:rFonts w:ascii="Cambria" w:eastAsia="Times New Roman" w:hAnsi="Cambria" w:cs="Times New Roman"/>
          <w:b/>
          <w:bCs/>
          <w:sz w:val="52"/>
          <w:szCs w:val="52"/>
        </w:rPr>
      </w:pPr>
      <w:r w:rsidRPr="003C5586">
        <w:rPr>
          <w:rFonts w:ascii="Cambria" w:eastAsia="Times New Roman" w:hAnsi="Cambria" w:cs="Times New Roman"/>
          <w:b/>
          <w:bCs/>
          <w:sz w:val="40"/>
          <w:szCs w:val="52"/>
        </w:rPr>
        <w:t>Республики Дагестан</w:t>
      </w:r>
    </w:p>
    <w:p w:rsidR="00F87231" w:rsidRPr="00A67AFA" w:rsidRDefault="008201E4" w:rsidP="00F872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AFA">
        <w:rPr>
          <w:rFonts w:ascii="Times New Roman" w:hAnsi="Times New Roman" w:cs="Times New Roman"/>
          <w:b/>
          <w:sz w:val="28"/>
          <w:szCs w:val="28"/>
        </w:rPr>
        <w:t>Родной язык (</w:t>
      </w:r>
      <w:r>
        <w:rPr>
          <w:rFonts w:ascii="Times New Roman" w:hAnsi="Times New Roman" w:cs="Times New Roman"/>
          <w:b/>
          <w:sz w:val="28"/>
          <w:szCs w:val="28"/>
        </w:rPr>
        <w:t>лезгинский</w:t>
      </w:r>
      <w:r w:rsidR="00C86B53" w:rsidRPr="00D40C76">
        <w:rPr>
          <w:rFonts w:ascii="Times New Roman" w:hAnsi="Times New Roman" w:cs="Times New Roman"/>
          <w:b/>
          <w:sz w:val="28"/>
          <w:szCs w:val="28"/>
        </w:rPr>
        <w:t>)</w:t>
      </w:r>
    </w:p>
    <w:p w:rsidR="00274527" w:rsidRPr="00A67AFA" w:rsidRDefault="00274527" w:rsidP="00274527">
      <w:pPr>
        <w:jc w:val="center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>1-4 КЛАССЫ</w:t>
      </w:r>
    </w:p>
    <w:p w:rsidR="00F87231" w:rsidRPr="00A67AFA" w:rsidRDefault="008201E4" w:rsidP="00F872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F87231" w:rsidRPr="00A67AFA">
        <w:rPr>
          <w:rFonts w:ascii="Times New Roman" w:hAnsi="Times New Roman" w:cs="Times New Roman"/>
          <w:b/>
          <w:sz w:val="28"/>
          <w:szCs w:val="28"/>
        </w:rPr>
        <w:t>ДЛЯ ОБЩЕОБРАЗОВАТЕЛЬНЫХ ОРГАНИЗАЦИЙ</w:t>
      </w:r>
      <w:r w:rsidR="0049684A" w:rsidRPr="00A67AFA">
        <w:rPr>
          <w:rFonts w:ascii="Times New Roman" w:hAnsi="Times New Roman" w:cs="Times New Roman"/>
          <w:b/>
          <w:sz w:val="28"/>
          <w:szCs w:val="28"/>
        </w:rPr>
        <w:t xml:space="preserve"> РД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="00F87231" w:rsidRPr="00A67AF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7231" w:rsidRPr="00A67AFA" w:rsidRDefault="00F87231" w:rsidP="003826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7231" w:rsidRPr="00A67AFA" w:rsidRDefault="00F87231" w:rsidP="003826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7231" w:rsidRPr="00A67AFA" w:rsidRDefault="00F87231" w:rsidP="003826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7231" w:rsidRPr="00A67AFA" w:rsidRDefault="00F87231" w:rsidP="003826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7199" w:rsidRDefault="00147199" w:rsidP="002819EE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7199" w:rsidRDefault="00147199" w:rsidP="002819EE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7199" w:rsidRDefault="00147199" w:rsidP="002819EE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0320" w:rsidRDefault="006D0320" w:rsidP="002819EE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0320" w:rsidRDefault="006D0320" w:rsidP="002819EE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19EE" w:rsidRPr="00A67AFA" w:rsidRDefault="002819EE" w:rsidP="002819EE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67AFA">
        <w:rPr>
          <w:rFonts w:ascii="Times New Roman" w:hAnsi="Times New Roman" w:cs="Times New Roman"/>
          <w:b/>
          <w:sz w:val="28"/>
          <w:szCs w:val="28"/>
          <w:lang w:val="tt-RU"/>
        </w:rPr>
        <w:t>ОГЛАВЛЕНИЕ</w:t>
      </w:r>
    </w:p>
    <w:p w:rsidR="002819EE" w:rsidRPr="00A67AFA" w:rsidRDefault="002819EE" w:rsidP="002819EE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8852"/>
        <w:gridCol w:w="719"/>
      </w:tblGrid>
      <w:tr w:rsidR="002819EE" w:rsidRPr="00A67AFA" w:rsidTr="00120BA8">
        <w:tc>
          <w:tcPr>
            <w:tcW w:w="8852" w:type="dxa"/>
            <w:shd w:val="clear" w:color="auto" w:fill="auto"/>
          </w:tcPr>
          <w:p w:rsidR="002819EE" w:rsidRPr="00A67AFA" w:rsidRDefault="002819EE" w:rsidP="00120BA8">
            <w:pPr>
              <w:pStyle w:val="2"/>
              <w:shd w:val="clear" w:color="auto" w:fill="auto"/>
              <w:tabs>
                <w:tab w:val="left" w:pos="851"/>
                <w:tab w:val="left" w:pos="1134"/>
              </w:tabs>
              <w:spacing w:before="0" w:line="360" w:lineRule="auto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записка…………………………………………………</w:t>
            </w:r>
            <w:r w:rsidR="00E30E07" w:rsidRPr="00A67AFA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719" w:type="dxa"/>
            <w:shd w:val="clear" w:color="auto" w:fill="auto"/>
          </w:tcPr>
          <w:p w:rsidR="002819EE" w:rsidRPr="00A67AFA" w:rsidRDefault="002819EE" w:rsidP="00120BA8">
            <w:pPr>
              <w:pStyle w:val="2"/>
              <w:shd w:val="clear" w:color="auto" w:fill="auto"/>
              <w:tabs>
                <w:tab w:val="left" w:pos="851"/>
                <w:tab w:val="left" w:pos="1134"/>
              </w:tabs>
              <w:spacing w:before="0" w:line="360" w:lineRule="auto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9EE" w:rsidRPr="00A67AFA" w:rsidTr="00120BA8">
        <w:trPr>
          <w:trHeight w:val="2129"/>
        </w:trPr>
        <w:tc>
          <w:tcPr>
            <w:tcW w:w="8852" w:type="dxa"/>
            <w:shd w:val="clear" w:color="auto" w:fill="auto"/>
          </w:tcPr>
          <w:p w:rsidR="002819EE" w:rsidRPr="00A67AFA" w:rsidRDefault="002819EE" w:rsidP="00120BA8">
            <w:pPr>
              <w:pStyle w:val="2"/>
              <w:shd w:val="clear" w:color="auto" w:fill="auto"/>
              <w:tabs>
                <w:tab w:val="left" w:pos="851"/>
                <w:tab w:val="left" w:pos="1134"/>
              </w:tabs>
              <w:spacing w:before="0" w:line="360" w:lineRule="auto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учебного предмета</w:t>
            </w:r>
            <w:r w:rsidR="002E7351">
              <w:rPr>
                <w:rFonts w:ascii="Times New Roman" w:hAnsi="Times New Roman" w:cs="Times New Roman"/>
                <w:sz w:val="28"/>
                <w:szCs w:val="28"/>
              </w:rPr>
              <w:t xml:space="preserve"> «Родной язык</w:t>
            </w:r>
            <w:r w:rsidR="00B935E5" w:rsidRPr="00A67AF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965958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A67AFA">
              <w:rPr>
                <w:rFonts w:ascii="Times New Roman" w:hAnsi="Times New Roman" w:cs="Times New Roman"/>
                <w:sz w:val="28"/>
                <w:szCs w:val="28"/>
              </w:rPr>
              <w:t>езгин</w:t>
            </w:r>
            <w:r w:rsidR="00965958">
              <w:rPr>
                <w:rFonts w:ascii="Times New Roman" w:hAnsi="Times New Roman" w:cs="Times New Roman"/>
                <w:sz w:val="28"/>
                <w:szCs w:val="28"/>
              </w:rPr>
              <w:t>ский</w:t>
            </w:r>
            <w:r w:rsidR="00CF15E2" w:rsidRPr="00A67AF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E735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67AFA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  <w:r w:rsidR="002E7351" w:rsidRPr="00A67A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7AFA"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="00E30E07" w:rsidRPr="00A67AFA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</w:t>
            </w:r>
          </w:p>
          <w:p w:rsidR="002819EE" w:rsidRPr="00A67AFA" w:rsidRDefault="002819EE" w:rsidP="00120BA8">
            <w:pPr>
              <w:pStyle w:val="2"/>
              <w:shd w:val="clear" w:color="auto" w:fill="auto"/>
              <w:tabs>
                <w:tab w:val="left" w:pos="851"/>
                <w:tab w:val="left" w:pos="1134"/>
              </w:tabs>
              <w:spacing w:before="0" w:line="360" w:lineRule="auto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hAnsi="Times New Roman" w:cs="Times New Roman"/>
                <w:sz w:val="28"/>
                <w:szCs w:val="28"/>
              </w:rPr>
              <w:t xml:space="preserve">Место учебного предмета </w:t>
            </w:r>
            <w:r w:rsidR="002E7351">
              <w:rPr>
                <w:rFonts w:ascii="Times New Roman" w:hAnsi="Times New Roman" w:cs="Times New Roman"/>
                <w:sz w:val="28"/>
                <w:szCs w:val="28"/>
              </w:rPr>
              <w:t>«Родной язык</w:t>
            </w:r>
            <w:r w:rsidR="00CF15E2" w:rsidRPr="00A67AF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965958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A67AFA">
              <w:rPr>
                <w:rFonts w:ascii="Times New Roman" w:hAnsi="Times New Roman" w:cs="Times New Roman"/>
                <w:sz w:val="28"/>
                <w:szCs w:val="28"/>
              </w:rPr>
              <w:t>езгин</w:t>
            </w:r>
            <w:r w:rsidR="00965958">
              <w:rPr>
                <w:rFonts w:ascii="Times New Roman" w:hAnsi="Times New Roman" w:cs="Times New Roman"/>
                <w:sz w:val="28"/>
                <w:szCs w:val="28"/>
              </w:rPr>
              <w:t>ский</w:t>
            </w:r>
            <w:r w:rsidR="00CF15E2" w:rsidRPr="00A67AF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E735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30E07" w:rsidRPr="00A67AFA">
              <w:rPr>
                <w:rFonts w:ascii="Times New Roman" w:hAnsi="Times New Roman" w:cs="Times New Roman"/>
                <w:sz w:val="28"/>
                <w:szCs w:val="28"/>
              </w:rPr>
              <w:t xml:space="preserve"> в учебном плане…………………………………………………………………………</w:t>
            </w:r>
          </w:p>
          <w:p w:rsidR="002819EE" w:rsidRPr="00A67AFA" w:rsidRDefault="002819EE" w:rsidP="00120BA8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hAnsi="Times New Roman" w:cs="Times New Roman"/>
                <w:sz w:val="28"/>
                <w:szCs w:val="28"/>
              </w:rPr>
              <w:t>Ценностные ориентиры содержания курса…………………………..</w:t>
            </w:r>
          </w:p>
          <w:p w:rsidR="002819EE" w:rsidRPr="00A67AFA" w:rsidRDefault="002819EE" w:rsidP="00120BA8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hAnsi="Times New Roman" w:cs="Times New Roman"/>
                <w:sz w:val="28"/>
                <w:szCs w:val="28"/>
              </w:rPr>
              <w:t>Результаты изучения курса…………………………………………….</w:t>
            </w:r>
          </w:p>
          <w:p w:rsidR="002819EE" w:rsidRPr="00A67AFA" w:rsidRDefault="002819EE" w:rsidP="00120BA8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Требования к личностным</w:t>
            </w:r>
            <w:r w:rsidRPr="00A67AFA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результатам………………………………….</w:t>
            </w:r>
          </w:p>
          <w:p w:rsidR="002819EE" w:rsidRPr="00A67AFA" w:rsidRDefault="002819EE" w:rsidP="00120BA8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hAnsi="Times New Roman" w:cs="Times New Roman"/>
                <w:color w:val="595959"/>
                <w:sz w:val="28"/>
                <w:szCs w:val="28"/>
              </w:rPr>
              <w:t xml:space="preserve">Требования к </w:t>
            </w:r>
            <w:r w:rsidRPr="00A67AFA">
              <w:rPr>
                <w:rFonts w:ascii="Times New Roman" w:hAnsi="Times New Roman" w:cs="Times New Roman"/>
                <w:sz w:val="28"/>
                <w:szCs w:val="28"/>
              </w:rPr>
              <w:t>метапредметным результатам…………………………….</w:t>
            </w:r>
          </w:p>
          <w:p w:rsidR="002819EE" w:rsidRPr="00A67AFA" w:rsidRDefault="002819EE" w:rsidP="00120BA8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hAnsi="Times New Roman" w:cs="Times New Roman"/>
                <w:color w:val="595959"/>
                <w:sz w:val="28"/>
                <w:szCs w:val="28"/>
              </w:rPr>
              <w:t>Требования к</w:t>
            </w:r>
            <w:r w:rsidRPr="00A67AF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A67AFA">
              <w:rPr>
                <w:rFonts w:ascii="Times New Roman" w:hAnsi="Times New Roman" w:cs="Times New Roman"/>
                <w:sz w:val="28"/>
                <w:szCs w:val="28"/>
              </w:rPr>
              <w:t>предметным результатам………………………………….</w:t>
            </w:r>
          </w:p>
          <w:p w:rsidR="002819EE" w:rsidRPr="00A67AFA" w:rsidRDefault="002819EE" w:rsidP="00120BA8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изучения учебного предмета</w:t>
            </w:r>
            <w:r w:rsidR="00CF15E2" w:rsidRPr="00A67A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7A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47A8">
              <w:rPr>
                <w:rFonts w:ascii="Times New Roman" w:hAnsi="Times New Roman" w:cs="Times New Roman"/>
                <w:sz w:val="28"/>
                <w:szCs w:val="28"/>
              </w:rPr>
              <w:t>«Родной язык</w:t>
            </w:r>
          </w:p>
          <w:p w:rsidR="002819EE" w:rsidRPr="00A67AFA" w:rsidRDefault="00CF15E2" w:rsidP="00120BA8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65958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2819EE" w:rsidRPr="00A67AFA">
              <w:rPr>
                <w:rFonts w:ascii="Times New Roman" w:hAnsi="Times New Roman" w:cs="Times New Roman"/>
                <w:sz w:val="28"/>
                <w:szCs w:val="28"/>
              </w:rPr>
              <w:t>езгин</w:t>
            </w:r>
            <w:r w:rsidR="00965958">
              <w:rPr>
                <w:rFonts w:ascii="Times New Roman" w:hAnsi="Times New Roman" w:cs="Times New Roman"/>
                <w:sz w:val="28"/>
                <w:szCs w:val="28"/>
              </w:rPr>
              <w:t>ский</w:t>
            </w:r>
            <w:r w:rsidRPr="00A67AF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147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819EE" w:rsidRPr="00A67AFA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</w:t>
            </w:r>
          </w:p>
          <w:p w:rsidR="002819EE" w:rsidRPr="00A67AFA" w:rsidRDefault="002819EE" w:rsidP="00120BA8">
            <w:pPr>
              <w:pStyle w:val="2"/>
              <w:shd w:val="clear" w:color="auto" w:fill="auto"/>
              <w:tabs>
                <w:tab w:val="left" w:pos="851"/>
                <w:tab w:val="left" w:pos="1134"/>
              </w:tabs>
              <w:spacing w:before="0" w:line="360" w:lineRule="auto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курса……………………………………………</w:t>
            </w:r>
          </w:p>
          <w:p w:rsidR="002819EE" w:rsidRPr="00A67AFA" w:rsidRDefault="002819EE" w:rsidP="00120BA8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hAnsi="Times New Roman" w:cs="Times New Roman"/>
                <w:sz w:val="28"/>
                <w:szCs w:val="28"/>
              </w:rPr>
              <w:t xml:space="preserve">Примерное тематическое планирование…………………………… </w:t>
            </w:r>
          </w:p>
          <w:p w:rsidR="002819EE" w:rsidRPr="00A67AFA" w:rsidRDefault="002819EE" w:rsidP="00120BA8">
            <w:pPr>
              <w:pStyle w:val="1"/>
              <w:spacing w:before="0" w:after="0"/>
              <w:contextualSpacing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67AFA">
              <w:rPr>
                <w:rFonts w:ascii="Times New Roman" w:hAnsi="Times New Roman"/>
                <w:b w:val="0"/>
                <w:sz w:val="28"/>
                <w:szCs w:val="28"/>
              </w:rPr>
              <w:t xml:space="preserve">Рекомендации по учебно-методическому и материально-техническому обеспечению учебного предмета </w:t>
            </w:r>
            <w:r w:rsidR="00CF15E2" w:rsidRPr="00A67AFA">
              <w:rPr>
                <w:rFonts w:ascii="Times New Roman" w:hAnsi="Times New Roman"/>
                <w:sz w:val="28"/>
                <w:szCs w:val="28"/>
              </w:rPr>
              <w:t>«</w:t>
            </w:r>
            <w:r w:rsidR="00CF15E2" w:rsidRPr="00A67AFA">
              <w:rPr>
                <w:rFonts w:ascii="Times New Roman" w:hAnsi="Times New Roman"/>
                <w:b w:val="0"/>
                <w:sz w:val="28"/>
                <w:szCs w:val="28"/>
              </w:rPr>
              <w:t>Родной язык</w:t>
            </w:r>
            <w:r w:rsidR="00CF15E2" w:rsidRPr="00A67AFA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CF15E2" w:rsidRPr="00A67AFA">
              <w:rPr>
                <w:rFonts w:ascii="Times New Roman" w:hAnsi="Times New Roman"/>
                <w:b w:val="0"/>
                <w:sz w:val="28"/>
                <w:szCs w:val="28"/>
              </w:rPr>
              <w:t>(</w:t>
            </w:r>
            <w:r w:rsidR="00965958">
              <w:rPr>
                <w:rFonts w:ascii="Times New Roman" w:hAnsi="Times New Roman"/>
                <w:b w:val="0"/>
                <w:sz w:val="28"/>
                <w:szCs w:val="28"/>
              </w:rPr>
              <w:t>л</w:t>
            </w:r>
            <w:r w:rsidRPr="00A67AFA">
              <w:rPr>
                <w:rFonts w:ascii="Times New Roman" w:hAnsi="Times New Roman"/>
                <w:b w:val="0"/>
                <w:sz w:val="28"/>
                <w:szCs w:val="28"/>
              </w:rPr>
              <w:t>езгин</w:t>
            </w:r>
            <w:r w:rsidR="00965958">
              <w:rPr>
                <w:rFonts w:ascii="Times New Roman" w:hAnsi="Times New Roman"/>
                <w:b w:val="0"/>
                <w:sz w:val="28"/>
                <w:szCs w:val="28"/>
              </w:rPr>
              <w:t>ский</w:t>
            </w:r>
            <w:r w:rsidR="00CF15E2" w:rsidRPr="00A67AFA">
              <w:rPr>
                <w:rFonts w:ascii="Times New Roman" w:hAnsi="Times New Roman"/>
                <w:b w:val="0"/>
                <w:sz w:val="28"/>
                <w:szCs w:val="28"/>
              </w:rPr>
              <w:t>)</w:t>
            </w:r>
            <w:r w:rsidRPr="00A67AFA">
              <w:rPr>
                <w:rFonts w:ascii="Times New Roman" w:hAnsi="Times New Roman"/>
                <w:b w:val="0"/>
                <w:sz w:val="28"/>
                <w:szCs w:val="28"/>
              </w:rPr>
              <w:t xml:space="preserve"> для 1–4 классов</w:t>
            </w:r>
            <w:r w:rsidR="00CF15E2" w:rsidRPr="00A67AFA">
              <w:rPr>
                <w:rFonts w:ascii="Times New Roman" w:hAnsi="Times New Roman"/>
                <w:b w:val="0"/>
                <w:sz w:val="28"/>
                <w:szCs w:val="28"/>
              </w:rPr>
              <w:t>………………………………</w:t>
            </w:r>
            <w:r w:rsidR="005068E2" w:rsidRPr="00A67AFA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A67AFA">
              <w:rPr>
                <w:rFonts w:ascii="Times New Roman" w:hAnsi="Times New Roman"/>
                <w:b w:val="0"/>
                <w:sz w:val="28"/>
                <w:szCs w:val="28"/>
              </w:rPr>
              <w:t>……………………………….</w:t>
            </w:r>
          </w:p>
          <w:p w:rsidR="002819EE" w:rsidRPr="00A67AFA" w:rsidRDefault="002819EE" w:rsidP="00120BA8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9EE" w:rsidRPr="00A67AFA" w:rsidRDefault="002819EE" w:rsidP="00120BA8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shd w:val="clear" w:color="auto" w:fill="auto"/>
          </w:tcPr>
          <w:p w:rsidR="002819EE" w:rsidRPr="00A67AFA" w:rsidRDefault="002819EE" w:rsidP="00120BA8">
            <w:pPr>
              <w:pStyle w:val="2"/>
              <w:shd w:val="clear" w:color="auto" w:fill="auto"/>
              <w:tabs>
                <w:tab w:val="left" w:pos="851"/>
                <w:tab w:val="left" w:pos="1134"/>
              </w:tabs>
              <w:spacing w:before="0" w:line="360" w:lineRule="auto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9EE" w:rsidRPr="00A67AFA" w:rsidRDefault="002819EE" w:rsidP="00120BA8">
            <w:pPr>
              <w:pStyle w:val="2"/>
              <w:shd w:val="clear" w:color="auto" w:fill="auto"/>
              <w:tabs>
                <w:tab w:val="left" w:pos="851"/>
                <w:tab w:val="left" w:pos="1134"/>
              </w:tabs>
              <w:spacing w:before="0" w:line="360" w:lineRule="auto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9EE" w:rsidRPr="00A67AFA" w:rsidRDefault="002819EE" w:rsidP="00120BA8">
            <w:pPr>
              <w:pStyle w:val="2"/>
              <w:shd w:val="clear" w:color="auto" w:fill="auto"/>
              <w:tabs>
                <w:tab w:val="left" w:pos="851"/>
                <w:tab w:val="left" w:pos="1134"/>
              </w:tabs>
              <w:spacing w:before="0" w:line="360" w:lineRule="auto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9EE" w:rsidRPr="00A67AFA" w:rsidRDefault="002819EE" w:rsidP="00120BA8">
            <w:pPr>
              <w:pStyle w:val="2"/>
              <w:shd w:val="clear" w:color="auto" w:fill="auto"/>
              <w:tabs>
                <w:tab w:val="left" w:pos="851"/>
                <w:tab w:val="left" w:pos="1134"/>
              </w:tabs>
              <w:spacing w:before="0" w:line="360" w:lineRule="auto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9EE" w:rsidRPr="00A67AFA" w:rsidRDefault="002819EE" w:rsidP="00120BA8">
            <w:pPr>
              <w:pStyle w:val="2"/>
              <w:shd w:val="clear" w:color="auto" w:fill="auto"/>
              <w:tabs>
                <w:tab w:val="left" w:pos="851"/>
                <w:tab w:val="left" w:pos="1134"/>
              </w:tabs>
              <w:spacing w:before="0" w:line="360" w:lineRule="auto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9EE" w:rsidRPr="00A67AFA" w:rsidRDefault="002819EE" w:rsidP="00120BA8">
            <w:pPr>
              <w:pStyle w:val="2"/>
              <w:shd w:val="clear" w:color="auto" w:fill="auto"/>
              <w:tabs>
                <w:tab w:val="left" w:pos="851"/>
                <w:tab w:val="left" w:pos="1134"/>
              </w:tabs>
              <w:spacing w:before="0" w:line="360" w:lineRule="auto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9EE" w:rsidRPr="00A67AFA" w:rsidRDefault="002819EE" w:rsidP="00120BA8">
            <w:pPr>
              <w:pStyle w:val="2"/>
              <w:shd w:val="clear" w:color="auto" w:fill="auto"/>
              <w:tabs>
                <w:tab w:val="left" w:pos="851"/>
                <w:tab w:val="left" w:pos="1134"/>
              </w:tabs>
              <w:spacing w:before="0" w:line="360" w:lineRule="auto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3CEF" w:rsidRPr="00A67AFA" w:rsidRDefault="00523CEF" w:rsidP="003826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CEF" w:rsidRPr="00A67AFA" w:rsidRDefault="00523CEF" w:rsidP="003826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589" w:rsidRPr="00A67AFA" w:rsidRDefault="001E5589" w:rsidP="003826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8E8" w:rsidRPr="00A67AFA" w:rsidRDefault="008978E8" w:rsidP="001E558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3A60" w:rsidRPr="00A67AFA" w:rsidRDefault="00B23A60" w:rsidP="00DE0813">
      <w:pPr>
        <w:rPr>
          <w:rFonts w:ascii="Times New Roman" w:hAnsi="Times New Roman" w:cs="Times New Roman"/>
          <w:b/>
          <w:sz w:val="28"/>
          <w:szCs w:val="28"/>
        </w:rPr>
      </w:pPr>
    </w:p>
    <w:p w:rsidR="00B23A60" w:rsidRPr="00A67AFA" w:rsidRDefault="00B23A60" w:rsidP="00DE0813">
      <w:pPr>
        <w:rPr>
          <w:rFonts w:ascii="Times New Roman" w:hAnsi="Times New Roman" w:cs="Times New Roman"/>
          <w:b/>
          <w:sz w:val="28"/>
          <w:szCs w:val="28"/>
        </w:rPr>
      </w:pPr>
    </w:p>
    <w:p w:rsidR="00F639D3" w:rsidRPr="00A67AFA" w:rsidRDefault="00F639D3" w:rsidP="00DE0813">
      <w:pPr>
        <w:rPr>
          <w:rFonts w:ascii="Times New Roman" w:hAnsi="Times New Roman" w:cs="Times New Roman"/>
          <w:b/>
          <w:sz w:val="28"/>
          <w:szCs w:val="28"/>
        </w:rPr>
      </w:pPr>
    </w:p>
    <w:p w:rsidR="00B23A60" w:rsidRPr="00A67AFA" w:rsidRDefault="00B23A60" w:rsidP="00DE0813">
      <w:pPr>
        <w:rPr>
          <w:rFonts w:ascii="Times New Roman" w:hAnsi="Times New Roman" w:cs="Times New Roman"/>
          <w:b/>
          <w:sz w:val="28"/>
          <w:szCs w:val="28"/>
        </w:rPr>
      </w:pPr>
    </w:p>
    <w:p w:rsidR="00147199" w:rsidRDefault="00147199" w:rsidP="00BF3F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7199" w:rsidRDefault="00147199" w:rsidP="00BF3F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81B" w:rsidRPr="00A67AFA" w:rsidRDefault="00A46800" w:rsidP="00BF3F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AFA">
        <w:rPr>
          <w:rFonts w:ascii="Times New Roman" w:hAnsi="Times New Roman" w:cs="Times New Roman"/>
          <w:b/>
          <w:sz w:val="28"/>
          <w:szCs w:val="28"/>
        </w:rPr>
        <w:t xml:space="preserve"> Пояснительная записка</w:t>
      </w:r>
    </w:p>
    <w:p w:rsidR="00BF25C0" w:rsidRPr="00A67AFA" w:rsidRDefault="00BF25C0" w:rsidP="00BF25C0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Примерная программа </w:t>
      </w:r>
      <w:r w:rsidR="007D46B7" w:rsidRPr="00A67AFA">
        <w:rPr>
          <w:rFonts w:ascii="Times New Roman" w:hAnsi="Times New Roman" w:cs="Times New Roman"/>
          <w:sz w:val="28"/>
          <w:szCs w:val="28"/>
        </w:rPr>
        <w:t>у</w:t>
      </w:r>
      <w:r w:rsidR="00C10D42">
        <w:rPr>
          <w:rFonts w:ascii="Times New Roman" w:hAnsi="Times New Roman" w:cs="Times New Roman"/>
          <w:sz w:val="28"/>
          <w:szCs w:val="28"/>
        </w:rPr>
        <w:t>чебного предмета «Родной язык (л</w:t>
      </w:r>
      <w:r w:rsidR="007D46B7" w:rsidRPr="00A67AFA">
        <w:rPr>
          <w:rFonts w:ascii="Times New Roman" w:hAnsi="Times New Roman" w:cs="Times New Roman"/>
          <w:sz w:val="28"/>
          <w:szCs w:val="28"/>
        </w:rPr>
        <w:t>езгин</w:t>
      </w:r>
      <w:r w:rsidRPr="00A67AFA">
        <w:rPr>
          <w:rFonts w:ascii="Times New Roman" w:hAnsi="Times New Roman" w:cs="Times New Roman"/>
          <w:sz w:val="28"/>
          <w:szCs w:val="28"/>
        </w:rPr>
        <w:t>ск</w:t>
      </w:r>
      <w:r w:rsidR="007D46B7" w:rsidRPr="00A67AFA">
        <w:rPr>
          <w:rFonts w:ascii="Times New Roman" w:hAnsi="Times New Roman" w:cs="Times New Roman"/>
          <w:sz w:val="28"/>
          <w:szCs w:val="28"/>
        </w:rPr>
        <w:t>ий)</w:t>
      </w:r>
      <w:r w:rsidR="002A2753" w:rsidRPr="00A67AFA">
        <w:rPr>
          <w:rFonts w:ascii="Times New Roman" w:hAnsi="Times New Roman" w:cs="Times New Roman"/>
          <w:sz w:val="28"/>
          <w:szCs w:val="28"/>
        </w:rPr>
        <w:t>»</w:t>
      </w:r>
      <w:r w:rsidR="005068E2" w:rsidRPr="00A67AFA">
        <w:rPr>
          <w:rFonts w:ascii="Times New Roman" w:hAnsi="Times New Roman" w:cs="Times New Roman"/>
          <w:sz w:val="28"/>
          <w:szCs w:val="28"/>
        </w:rPr>
        <w:t xml:space="preserve">  </w:t>
      </w:r>
      <w:r w:rsidRPr="00A67AFA">
        <w:rPr>
          <w:rFonts w:ascii="Times New Roman" w:hAnsi="Times New Roman" w:cs="Times New Roman"/>
          <w:sz w:val="28"/>
          <w:szCs w:val="28"/>
        </w:rPr>
        <w:t xml:space="preserve">для общеобразовательных школ РД (1-4 классы) разработана на основе Федерального государственного образовательного стандарта начального общего образования и определяет цель, задачи, планируемые результаты освоения программы учебного предмета </w:t>
      </w:r>
      <w:r w:rsidR="000F15BD">
        <w:rPr>
          <w:rFonts w:ascii="Times New Roman" w:hAnsi="Times New Roman" w:cs="Times New Roman"/>
          <w:sz w:val="28"/>
          <w:szCs w:val="28"/>
        </w:rPr>
        <w:t>«Родной язык</w:t>
      </w:r>
      <w:r w:rsidR="00E8554A" w:rsidRPr="00A67AFA">
        <w:rPr>
          <w:rFonts w:ascii="Times New Roman" w:hAnsi="Times New Roman" w:cs="Times New Roman"/>
          <w:sz w:val="28"/>
          <w:szCs w:val="28"/>
        </w:rPr>
        <w:t xml:space="preserve"> (</w:t>
      </w:r>
      <w:r w:rsidR="00A616AA">
        <w:rPr>
          <w:rFonts w:ascii="Times New Roman" w:hAnsi="Times New Roman" w:cs="Times New Roman"/>
          <w:sz w:val="28"/>
          <w:szCs w:val="28"/>
        </w:rPr>
        <w:t>л</w:t>
      </w:r>
      <w:r w:rsidRPr="00A67AFA">
        <w:rPr>
          <w:rFonts w:ascii="Times New Roman" w:hAnsi="Times New Roman" w:cs="Times New Roman"/>
          <w:sz w:val="28"/>
          <w:szCs w:val="28"/>
        </w:rPr>
        <w:t>езгин</w:t>
      </w:r>
      <w:r w:rsidR="00A616AA">
        <w:rPr>
          <w:rFonts w:ascii="Times New Roman" w:hAnsi="Times New Roman" w:cs="Times New Roman"/>
          <w:sz w:val="28"/>
          <w:szCs w:val="28"/>
        </w:rPr>
        <w:t>ский</w:t>
      </w:r>
      <w:r w:rsidR="00E8554A" w:rsidRPr="00A67AFA">
        <w:rPr>
          <w:rFonts w:ascii="Times New Roman" w:hAnsi="Times New Roman" w:cs="Times New Roman"/>
          <w:sz w:val="28"/>
          <w:szCs w:val="28"/>
        </w:rPr>
        <w:t>)</w:t>
      </w:r>
      <w:r w:rsidR="000F15BD">
        <w:rPr>
          <w:rFonts w:ascii="Times New Roman" w:hAnsi="Times New Roman" w:cs="Times New Roman"/>
          <w:sz w:val="28"/>
          <w:szCs w:val="28"/>
        </w:rPr>
        <w:t>»</w:t>
      </w:r>
      <w:r w:rsidRPr="00A67AFA">
        <w:rPr>
          <w:rFonts w:ascii="Times New Roman" w:hAnsi="Times New Roman" w:cs="Times New Roman"/>
          <w:sz w:val="28"/>
          <w:szCs w:val="28"/>
        </w:rPr>
        <w:t xml:space="preserve">, а также основное содержание указанного учебного предмета. </w:t>
      </w:r>
    </w:p>
    <w:p w:rsidR="00BF25C0" w:rsidRPr="00A67AFA" w:rsidRDefault="00BF25C0" w:rsidP="00BF25C0">
      <w:pPr>
        <w:spacing w:after="0" w:line="360" w:lineRule="auto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Федеральный государственный образовательный </w:t>
      </w:r>
      <w:r w:rsidRPr="00A67AFA">
        <w:rPr>
          <w:rFonts w:ascii="Times New Roman" w:hAnsi="Times New Roman" w:cs="Times New Roman"/>
          <w:spacing w:val="-2"/>
          <w:sz w:val="28"/>
          <w:szCs w:val="28"/>
        </w:rPr>
        <w:t xml:space="preserve">стандарт начального общего образования устанавливает следующие требования к предметным результатам освоения основной образовательной программы начального общего образования по учебному предмету </w:t>
      </w:r>
      <w:r w:rsidR="000F15BD">
        <w:rPr>
          <w:rFonts w:ascii="Times New Roman" w:hAnsi="Times New Roman" w:cs="Times New Roman"/>
          <w:sz w:val="28"/>
          <w:szCs w:val="28"/>
        </w:rPr>
        <w:t>«Родной язык</w:t>
      </w:r>
      <w:r w:rsidR="00E8554A" w:rsidRPr="00A67AFA">
        <w:rPr>
          <w:rFonts w:ascii="Times New Roman" w:hAnsi="Times New Roman" w:cs="Times New Roman"/>
          <w:sz w:val="28"/>
          <w:szCs w:val="28"/>
        </w:rPr>
        <w:t xml:space="preserve"> </w:t>
      </w:r>
      <w:r w:rsidR="00E8554A" w:rsidRPr="00A67AFA">
        <w:rPr>
          <w:rStyle w:val="Zag11"/>
          <w:rFonts w:ascii="Times New Roman" w:hAnsi="Times New Roman" w:cs="Times New Roman"/>
          <w:sz w:val="28"/>
          <w:szCs w:val="28"/>
        </w:rPr>
        <w:t>(</w:t>
      </w:r>
      <w:r w:rsidR="00A616AA">
        <w:rPr>
          <w:rStyle w:val="Zag11"/>
          <w:rFonts w:ascii="Times New Roman" w:hAnsi="Times New Roman" w:cs="Times New Roman"/>
          <w:sz w:val="28"/>
          <w:szCs w:val="28"/>
        </w:rPr>
        <w:t>лезгинский</w:t>
      </w:r>
      <w:r w:rsidR="00B935E5" w:rsidRPr="00A67AFA">
        <w:rPr>
          <w:rStyle w:val="Zag11"/>
          <w:rFonts w:ascii="Times New Roman" w:hAnsi="Times New Roman" w:cs="Times New Roman"/>
          <w:sz w:val="28"/>
          <w:szCs w:val="28"/>
        </w:rPr>
        <w:t>)</w:t>
      </w:r>
      <w:r w:rsidR="000F15BD">
        <w:rPr>
          <w:rStyle w:val="Zag11"/>
          <w:rFonts w:ascii="Times New Roman" w:hAnsi="Times New Roman" w:cs="Times New Roman"/>
          <w:sz w:val="28"/>
          <w:szCs w:val="28"/>
        </w:rPr>
        <w:t>»</w:t>
      </w:r>
      <w:r w:rsidR="00B935E5" w:rsidRPr="00A67AFA">
        <w:rPr>
          <w:rStyle w:val="Zag11"/>
          <w:rFonts w:ascii="Times New Roman" w:hAnsi="Times New Roman" w:cs="Times New Roman"/>
          <w:sz w:val="28"/>
          <w:szCs w:val="28"/>
        </w:rPr>
        <w:t>.</w:t>
      </w:r>
    </w:p>
    <w:p w:rsidR="007A10F7" w:rsidRPr="00A67AFA" w:rsidRDefault="007A10F7" w:rsidP="007A10F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67AFA">
        <w:rPr>
          <w:rFonts w:ascii="Times New Roman" w:hAnsi="Times New Roman" w:cs="Times New Roman"/>
          <w:spacing w:val="-2"/>
          <w:sz w:val="28"/>
          <w:szCs w:val="28"/>
        </w:rPr>
        <w:t>1) воспитание ценностного отношения к родному языку как хранителю культуры, включение в культурно-языковое поле своего народа,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7A10F7" w:rsidRPr="00A67AFA" w:rsidRDefault="007A10F7" w:rsidP="007A10F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67AFA">
        <w:rPr>
          <w:rFonts w:ascii="Times New Roman" w:hAnsi="Times New Roman" w:cs="Times New Roman"/>
          <w:spacing w:val="-2"/>
          <w:sz w:val="28"/>
          <w:szCs w:val="28"/>
        </w:rPr>
        <w:t>2) о</w:t>
      </w:r>
      <w:r w:rsidR="000D779A">
        <w:rPr>
          <w:rFonts w:ascii="Times New Roman" w:hAnsi="Times New Roman" w:cs="Times New Roman"/>
          <w:spacing w:val="-2"/>
          <w:sz w:val="28"/>
          <w:szCs w:val="28"/>
        </w:rPr>
        <w:t>богащение активного и пассив</w:t>
      </w:r>
      <w:r w:rsidRPr="00A67AFA">
        <w:rPr>
          <w:rFonts w:ascii="Times New Roman" w:hAnsi="Times New Roman" w:cs="Times New Roman"/>
          <w:spacing w:val="-2"/>
          <w:sz w:val="28"/>
          <w:szCs w:val="28"/>
        </w:rPr>
        <w:t>ного словарного</w:t>
      </w:r>
      <w:r w:rsidR="000D779A">
        <w:rPr>
          <w:rFonts w:ascii="Times New Roman" w:hAnsi="Times New Roman" w:cs="Times New Roman"/>
          <w:spacing w:val="-2"/>
          <w:sz w:val="28"/>
          <w:szCs w:val="28"/>
        </w:rPr>
        <w:t xml:space="preserve"> состава, развитие у них</w:t>
      </w:r>
      <w:r w:rsidRPr="00A67AFA">
        <w:rPr>
          <w:rFonts w:ascii="Times New Roman" w:hAnsi="Times New Roman" w:cs="Times New Roman"/>
          <w:spacing w:val="-2"/>
          <w:sz w:val="28"/>
          <w:szCs w:val="28"/>
        </w:rPr>
        <w:t xml:space="preserve">  культуры владения родным языком в соответствии с нормами устной и письменной речи, с правилами речевого этикета;</w:t>
      </w:r>
    </w:p>
    <w:p w:rsidR="007A10F7" w:rsidRPr="00A67AFA" w:rsidRDefault="007A10F7" w:rsidP="007A10F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67AFA">
        <w:rPr>
          <w:rFonts w:ascii="Times New Roman" w:hAnsi="Times New Roman" w:cs="Times New Roman"/>
          <w:spacing w:val="-2"/>
          <w:sz w:val="28"/>
          <w:szCs w:val="28"/>
        </w:rPr>
        <w:t>3) формирование первоначальных научных знаний о родном языке как системе и как развивающемся явлении, о его уровнях и единицах, о закономерностях его функционирования, освоение основных единиц и грамматических категорий родного языка, формирование позитивного отношения к правильной устной и письменной родной речи как показателям общей культуры и гражданской позиции  человека;</w:t>
      </w:r>
    </w:p>
    <w:p w:rsidR="007A10F7" w:rsidRPr="00A67AFA" w:rsidRDefault="007A10F7" w:rsidP="007A10F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67AFA">
        <w:rPr>
          <w:rFonts w:ascii="Times New Roman" w:hAnsi="Times New Roman" w:cs="Times New Roman"/>
          <w:spacing w:val="-2"/>
          <w:sz w:val="28"/>
          <w:szCs w:val="28"/>
        </w:rPr>
        <w:t>4) овладение первоначальными умениями ориентироваться в целях, задачах, средствах и условиях общения, формирование базовых навыков выбора адекватных языковых средств для успешного решения коммуникативных задач;</w:t>
      </w:r>
    </w:p>
    <w:p w:rsidR="007A10F7" w:rsidRDefault="007A10F7" w:rsidP="007A10F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67AFA">
        <w:rPr>
          <w:rFonts w:ascii="Times New Roman" w:hAnsi="Times New Roman" w:cs="Times New Roman"/>
          <w:spacing w:val="-2"/>
          <w:sz w:val="28"/>
          <w:szCs w:val="28"/>
        </w:rPr>
        <w:lastRenderedPageBreak/>
        <w:t>5)</w:t>
      </w:r>
      <w:r w:rsidR="008E6E5A">
        <w:rPr>
          <w:rFonts w:ascii="Times New Roman" w:hAnsi="Times New Roman" w:cs="Times New Roman"/>
          <w:spacing w:val="-2"/>
          <w:sz w:val="28"/>
          <w:szCs w:val="28"/>
        </w:rPr>
        <w:t xml:space="preserve"> овладение учебными действиями </w:t>
      </w:r>
      <w:r w:rsidRPr="00A67AFA">
        <w:rPr>
          <w:rFonts w:ascii="Times New Roman" w:hAnsi="Times New Roman" w:cs="Times New Roman"/>
          <w:spacing w:val="-2"/>
          <w:sz w:val="28"/>
          <w:szCs w:val="28"/>
        </w:rPr>
        <w:t>для решения познавательных, практических и коммуникативных задач.</w:t>
      </w:r>
    </w:p>
    <w:p w:rsidR="008E6E5A" w:rsidRDefault="008E6E5A" w:rsidP="008E6E5A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Данная программа определяет цель, задачи, планируемые результаты, содержание и организацию образовательной деятельности при получении начального общего образования по лезгинскому языку. В примерной программе учитываются основные идеи и положения программы развития и формирования универсальных учебных действий для начального общего образования. </w:t>
      </w:r>
    </w:p>
    <w:p w:rsidR="007775B1" w:rsidRPr="00342426" w:rsidRDefault="007775B1" w:rsidP="007775B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Программа состоит из трёх основных разделов: </w:t>
      </w:r>
      <w:r w:rsidRPr="00342426">
        <w:rPr>
          <w:rFonts w:ascii="Times New Roman" w:hAnsi="Times New Roman" w:cs="Times New Roman"/>
          <w:sz w:val="28"/>
          <w:szCs w:val="28"/>
        </w:rPr>
        <w:t>целевого, содержательного и организационного.</w:t>
      </w:r>
    </w:p>
    <w:p w:rsidR="007775B1" w:rsidRPr="00A67AFA" w:rsidRDefault="007775B1" w:rsidP="009D0379">
      <w:pPr>
        <w:spacing w:after="0" w:line="48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2426">
        <w:rPr>
          <w:rFonts w:ascii="Times New Roman" w:hAnsi="Times New Roman" w:cs="Times New Roman"/>
          <w:sz w:val="28"/>
          <w:szCs w:val="28"/>
        </w:rPr>
        <w:t xml:space="preserve">Целевой раздел </w:t>
      </w:r>
      <w:r w:rsidRPr="00A67AFA">
        <w:rPr>
          <w:rFonts w:ascii="Times New Roman" w:hAnsi="Times New Roman" w:cs="Times New Roman"/>
          <w:sz w:val="28"/>
          <w:szCs w:val="28"/>
        </w:rPr>
        <w:t>определяет общее назначение, цели и задачи, планируемые результаты ос</w:t>
      </w:r>
      <w:r w:rsidR="00911481">
        <w:rPr>
          <w:rFonts w:ascii="Times New Roman" w:hAnsi="Times New Roman" w:cs="Times New Roman"/>
          <w:sz w:val="28"/>
          <w:szCs w:val="28"/>
        </w:rPr>
        <w:t>воения Программы и</w:t>
      </w:r>
      <w:r w:rsidRPr="00A67AFA">
        <w:rPr>
          <w:rFonts w:ascii="Times New Roman" w:hAnsi="Times New Roman" w:cs="Times New Roman"/>
          <w:sz w:val="28"/>
          <w:szCs w:val="28"/>
        </w:rPr>
        <w:t xml:space="preserve"> включает общую характеристику учебного предмета </w:t>
      </w:r>
      <w:r w:rsidR="009D0379">
        <w:rPr>
          <w:rFonts w:ascii="Times New Roman" w:hAnsi="Times New Roman" w:cs="Times New Roman"/>
          <w:sz w:val="28"/>
          <w:szCs w:val="28"/>
        </w:rPr>
        <w:t xml:space="preserve">«Родной язык </w:t>
      </w:r>
      <w:r w:rsidR="00D61431" w:rsidRPr="00A67AFA">
        <w:rPr>
          <w:rStyle w:val="Zag11"/>
          <w:rFonts w:ascii="Times New Roman" w:hAnsi="Times New Roman" w:cs="Times New Roman"/>
          <w:sz w:val="28"/>
          <w:szCs w:val="28"/>
        </w:rPr>
        <w:t>(</w:t>
      </w:r>
      <w:r w:rsidR="00734AB1">
        <w:rPr>
          <w:rStyle w:val="Zag11"/>
          <w:rFonts w:ascii="Times New Roman" w:hAnsi="Times New Roman" w:cs="Times New Roman"/>
          <w:sz w:val="28"/>
          <w:szCs w:val="28"/>
        </w:rPr>
        <w:t>л</w:t>
      </w:r>
      <w:r w:rsidR="001863FE" w:rsidRPr="00A67AFA">
        <w:rPr>
          <w:rStyle w:val="Zag11"/>
          <w:rFonts w:ascii="Times New Roman" w:hAnsi="Times New Roman" w:cs="Times New Roman"/>
          <w:sz w:val="28"/>
          <w:szCs w:val="28"/>
        </w:rPr>
        <w:t>езгин</w:t>
      </w:r>
      <w:r w:rsidR="00734AB1">
        <w:rPr>
          <w:rStyle w:val="Zag11"/>
          <w:rFonts w:ascii="Times New Roman" w:hAnsi="Times New Roman" w:cs="Times New Roman"/>
          <w:sz w:val="28"/>
          <w:szCs w:val="28"/>
        </w:rPr>
        <w:t>ский</w:t>
      </w:r>
      <w:r w:rsidR="00D61431" w:rsidRPr="00A67AFA">
        <w:rPr>
          <w:rStyle w:val="Zag11"/>
          <w:rFonts w:ascii="Times New Roman" w:hAnsi="Times New Roman" w:cs="Times New Roman"/>
          <w:sz w:val="28"/>
          <w:szCs w:val="28"/>
        </w:rPr>
        <w:t>)</w:t>
      </w:r>
      <w:r w:rsidR="009D0379">
        <w:rPr>
          <w:rStyle w:val="Zag11"/>
          <w:rFonts w:ascii="Times New Roman" w:hAnsi="Times New Roman" w:cs="Times New Roman"/>
          <w:sz w:val="28"/>
          <w:szCs w:val="28"/>
        </w:rPr>
        <w:t>»</w:t>
      </w:r>
      <w:r w:rsidRPr="00A67AFA">
        <w:rPr>
          <w:rFonts w:ascii="Times New Roman" w:hAnsi="Times New Roman" w:cs="Times New Roman"/>
          <w:sz w:val="28"/>
          <w:szCs w:val="28"/>
        </w:rPr>
        <w:t xml:space="preserve">, место учебного предмета в учебном плане, планируемые результаты. </w:t>
      </w:r>
    </w:p>
    <w:p w:rsidR="007775B1" w:rsidRPr="00A67AFA" w:rsidRDefault="007775B1" w:rsidP="007775B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2426">
        <w:rPr>
          <w:rFonts w:ascii="Times New Roman" w:hAnsi="Times New Roman" w:cs="Times New Roman"/>
          <w:sz w:val="28"/>
          <w:szCs w:val="28"/>
        </w:rPr>
        <w:t>Содержательный раздел</w:t>
      </w:r>
      <w:r w:rsidRPr="00A67AFA">
        <w:rPr>
          <w:rFonts w:ascii="Times New Roman" w:hAnsi="Times New Roman" w:cs="Times New Roman"/>
          <w:sz w:val="28"/>
          <w:szCs w:val="28"/>
        </w:rPr>
        <w:t xml:space="preserve"> содержит общее содержание начального общего образования по учебному предмету</w:t>
      </w:r>
      <w:r w:rsidR="00A5757C" w:rsidRPr="00A67AFA">
        <w:rPr>
          <w:rFonts w:ascii="Times New Roman" w:hAnsi="Times New Roman" w:cs="Times New Roman"/>
          <w:sz w:val="28"/>
          <w:szCs w:val="28"/>
        </w:rPr>
        <w:t xml:space="preserve"> </w:t>
      </w:r>
      <w:r w:rsidR="008325B5">
        <w:rPr>
          <w:rFonts w:ascii="Times New Roman" w:hAnsi="Times New Roman" w:cs="Times New Roman"/>
          <w:sz w:val="28"/>
          <w:szCs w:val="28"/>
        </w:rPr>
        <w:t>«Родной язык</w:t>
      </w:r>
      <w:r w:rsidR="00D61431" w:rsidRPr="00A67AFA">
        <w:rPr>
          <w:rFonts w:ascii="Times New Roman" w:hAnsi="Times New Roman" w:cs="Times New Roman"/>
          <w:sz w:val="28"/>
          <w:szCs w:val="28"/>
        </w:rPr>
        <w:t xml:space="preserve"> (</w:t>
      </w:r>
      <w:r w:rsidR="00911481">
        <w:rPr>
          <w:rFonts w:ascii="Times New Roman" w:hAnsi="Times New Roman" w:cs="Times New Roman"/>
          <w:sz w:val="28"/>
          <w:szCs w:val="28"/>
        </w:rPr>
        <w:t>л</w:t>
      </w:r>
      <w:r w:rsidR="00676B94" w:rsidRPr="00A67AFA">
        <w:rPr>
          <w:rFonts w:ascii="Times New Roman" w:hAnsi="Times New Roman" w:cs="Times New Roman"/>
          <w:sz w:val="28"/>
          <w:szCs w:val="28"/>
        </w:rPr>
        <w:t>езгин</w:t>
      </w:r>
      <w:r w:rsidR="00911481">
        <w:rPr>
          <w:rFonts w:ascii="Times New Roman" w:hAnsi="Times New Roman" w:cs="Times New Roman"/>
          <w:sz w:val="28"/>
          <w:szCs w:val="28"/>
        </w:rPr>
        <w:t>ский</w:t>
      </w:r>
      <w:r w:rsidR="00D61431" w:rsidRPr="00A67AFA">
        <w:rPr>
          <w:rFonts w:ascii="Times New Roman" w:hAnsi="Times New Roman" w:cs="Times New Roman"/>
          <w:sz w:val="28"/>
          <w:szCs w:val="28"/>
        </w:rPr>
        <w:t>)</w:t>
      </w:r>
      <w:r w:rsidR="008325B5">
        <w:rPr>
          <w:rFonts w:ascii="Times New Roman" w:hAnsi="Times New Roman" w:cs="Times New Roman"/>
          <w:sz w:val="28"/>
          <w:szCs w:val="28"/>
        </w:rPr>
        <w:t>»</w:t>
      </w:r>
      <w:r w:rsidRPr="00A67AFA">
        <w:rPr>
          <w:rFonts w:ascii="Times New Roman" w:hAnsi="Times New Roman" w:cs="Times New Roman"/>
          <w:sz w:val="28"/>
          <w:szCs w:val="28"/>
        </w:rPr>
        <w:t xml:space="preserve">; примерное тематическое планирование. </w:t>
      </w:r>
    </w:p>
    <w:p w:rsidR="007775B1" w:rsidRPr="00A67AFA" w:rsidRDefault="007775B1" w:rsidP="007775B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2426">
        <w:rPr>
          <w:rFonts w:ascii="Times New Roman" w:hAnsi="Times New Roman" w:cs="Times New Roman"/>
          <w:sz w:val="28"/>
          <w:szCs w:val="28"/>
        </w:rPr>
        <w:t>Организационный раздел</w:t>
      </w:r>
      <w:r w:rsidR="004A25E4">
        <w:rPr>
          <w:rFonts w:ascii="Times New Roman" w:hAnsi="Times New Roman" w:cs="Times New Roman"/>
          <w:sz w:val="28"/>
          <w:szCs w:val="28"/>
        </w:rPr>
        <w:t xml:space="preserve"> состоит из рекомендаций</w:t>
      </w:r>
      <w:r w:rsidRPr="00A67AFA">
        <w:rPr>
          <w:rFonts w:ascii="Times New Roman" w:hAnsi="Times New Roman" w:cs="Times New Roman"/>
          <w:sz w:val="28"/>
          <w:szCs w:val="28"/>
        </w:rPr>
        <w:t xml:space="preserve"> по материально-техническому обеспечению учебного предмета </w:t>
      </w:r>
      <w:r w:rsidR="008325B5">
        <w:rPr>
          <w:rFonts w:ascii="Times New Roman" w:hAnsi="Times New Roman" w:cs="Times New Roman"/>
          <w:sz w:val="28"/>
          <w:szCs w:val="28"/>
        </w:rPr>
        <w:t>«Родной язык</w:t>
      </w:r>
      <w:r w:rsidR="0054263A" w:rsidRPr="00A67AFA">
        <w:rPr>
          <w:rFonts w:ascii="Times New Roman" w:hAnsi="Times New Roman" w:cs="Times New Roman"/>
          <w:sz w:val="28"/>
          <w:szCs w:val="28"/>
        </w:rPr>
        <w:t xml:space="preserve"> (</w:t>
      </w:r>
      <w:r w:rsidR="004A25E4">
        <w:rPr>
          <w:rFonts w:ascii="Times New Roman" w:hAnsi="Times New Roman" w:cs="Times New Roman"/>
          <w:sz w:val="28"/>
          <w:szCs w:val="28"/>
        </w:rPr>
        <w:t>л</w:t>
      </w:r>
      <w:r w:rsidR="00DC1F3F" w:rsidRPr="00A67AFA">
        <w:rPr>
          <w:rFonts w:ascii="Times New Roman" w:hAnsi="Times New Roman" w:cs="Times New Roman"/>
          <w:sz w:val="28"/>
          <w:szCs w:val="28"/>
        </w:rPr>
        <w:t>езгин</w:t>
      </w:r>
      <w:r w:rsidR="004A25E4">
        <w:rPr>
          <w:rFonts w:ascii="Times New Roman" w:hAnsi="Times New Roman" w:cs="Times New Roman"/>
          <w:sz w:val="28"/>
          <w:szCs w:val="28"/>
        </w:rPr>
        <w:t>ский</w:t>
      </w:r>
      <w:r w:rsidR="0054263A" w:rsidRPr="00A67AFA">
        <w:rPr>
          <w:rFonts w:ascii="Times New Roman" w:hAnsi="Times New Roman" w:cs="Times New Roman"/>
          <w:sz w:val="28"/>
          <w:szCs w:val="28"/>
        </w:rPr>
        <w:t>)</w:t>
      </w:r>
      <w:r w:rsidR="008325B5">
        <w:rPr>
          <w:rFonts w:ascii="Times New Roman" w:hAnsi="Times New Roman" w:cs="Times New Roman"/>
          <w:sz w:val="28"/>
          <w:szCs w:val="28"/>
        </w:rPr>
        <w:t>»</w:t>
      </w:r>
      <w:r w:rsidR="004A25E4">
        <w:rPr>
          <w:rFonts w:ascii="Times New Roman" w:hAnsi="Times New Roman" w:cs="Times New Roman"/>
          <w:sz w:val="28"/>
          <w:szCs w:val="28"/>
        </w:rPr>
        <w:t>; спис</w:t>
      </w:r>
      <w:r w:rsidRPr="00A67AFA">
        <w:rPr>
          <w:rFonts w:ascii="Times New Roman" w:hAnsi="Times New Roman" w:cs="Times New Roman"/>
          <w:sz w:val="28"/>
          <w:szCs w:val="28"/>
        </w:rPr>
        <w:t>к</w:t>
      </w:r>
      <w:r w:rsidR="004A25E4">
        <w:rPr>
          <w:rFonts w:ascii="Times New Roman" w:hAnsi="Times New Roman" w:cs="Times New Roman"/>
          <w:sz w:val="28"/>
          <w:szCs w:val="28"/>
        </w:rPr>
        <w:t>а</w:t>
      </w:r>
      <w:r w:rsidR="000A5EAF">
        <w:rPr>
          <w:rFonts w:ascii="Times New Roman" w:hAnsi="Times New Roman" w:cs="Times New Roman"/>
          <w:sz w:val="28"/>
          <w:szCs w:val="28"/>
        </w:rPr>
        <w:t xml:space="preserve"> учебно</w:t>
      </w:r>
      <w:r w:rsidRPr="00A67AFA">
        <w:rPr>
          <w:rFonts w:ascii="Times New Roman" w:hAnsi="Times New Roman" w:cs="Times New Roman"/>
          <w:sz w:val="28"/>
          <w:szCs w:val="28"/>
        </w:rPr>
        <w:t xml:space="preserve">-методической литературы по </w:t>
      </w:r>
      <w:r w:rsidR="00DC1F3F" w:rsidRPr="00A67AFA">
        <w:rPr>
          <w:rFonts w:ascii="Times New Roman" w:hAnsi="Times New Roman" w:cs="Times New Roman"/>
          <w:sz w:val="28"/>
          <w:szCs w:val="28"/>
        </w:rPr>
        <w:t>лезгин</w:t>
      </w:r>
      <w:r w:rsidRPr="00A67AFA">
        <w:rPr>
          <w:rFonts w:ascii="Times New Roman" w:hAnsi="Times New Roman" w:cs="Times New Roman"/>
          <w:sz w:val="28"/>
          <w:szCs w:val="28"/>
        </w:rPr>
        <w:t>скому языку.</w:t>
      </w:r>
    </w:p>
    <w:p w:rsidR="007775B1" w:rsidRPr="00A67AFA" w:rsidRDefault="007775B1" w:rsidP="007775B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Примерная программа по учебному предмету </w:t>
      </w:r>
      <w:r w:rsidR="008325B5">
        <w:rPr>
          <w:rFonts w:ascii="Times New Roman" w:hAnsi="Times New Roman" w:cs="Times New Roman"/>
          <w:sz w:val="28"/>
          <w:szCs w:val="28"/>
        </w:rPr>
        <w:t>«Родной язык</w:t>
      </w:r>
      <w:r w:rsidR="0054263A" w:rsidRPr="00A67AFA">
        <w:rPr>
          <w:rFonts w:ascii="Times New Roman" w:hAnsi="Times New Roman" w:cs="Times New Roman"/>
          <w:sz w:val="28"/>
          <w:szCs w:val="28"/>
        </w:rPr>
        <w:t xml:space="preserve"> </w:t>
      </w:r>
      <w:r w:rsidR="0054263A" w:rsidRPr="00A67AFA">
        <w:rPr>
          <w:rStyle w:val="Zag11"/>
          <w:rFonts w:ascii="Times New Roman" w:hAnsi="Times New Roman" w:cs="Times New Roman"/>
          <w:sz w:val="28"/>
          <w:szCs w:val="28"/>
        </w:rPr>
        <w:t>(</w:t>
      </w:r>
      <w:r w:rsidR="004A25E4">
        <w:rPr>
          <w:rStyle w:val="Zag11"/>
          <w:rFonts w:ascii="Times New Roman" w:hAnsi="Times New Roman" w:cs="Times New Roman"/>
          <w:sz w:val="28"/>
          <w:szCs w:val="28"/>
        </w:rPr>
        <w:t>л</w:t>
      </w:r>
      <w:r w:rsidR="00DC1F3F" w:rsidRPr="00A67AFA">
        <w:rPr>
          <w:rStyle w:val="Zag11"/>
          <w:rFonts w:ascii="Times New Roman" w:hAnsi="Times New Roman" w:cs="Times New Roman"/>
          <w:sz w:val="28"/>
          <w:szCs w:val="28"/>
        </w:rPr>
        <w:t>езгин</w:t>
      </w:r>
      <w:r w:rsidR="004A25E4">
        <w:rPr>
          <w:rStyle w:val="Zag11"/>
          <w:rFonts w:ascii="Times New Roman" w:hAnsi="Times New Roman" w:cs="Times New Roman"/>
          <w:sz w:val="28"/>
          <w:szCs w:val="28"/>
        </w:rPr>
        <w:t>ский</w:t>
      </w:r>
      <w:r w:rsidR="0054263A" w:rsidRPr="00A67AFA">
        <w:rPr>
          <w:rStyle w:val="Zag11"/>
          <w:rFonts w:ascii="Times New Roman" w:hAnsi="Times New Roman" w:cs="Times New Roman"/>
          <w:sz w:val="28"/>
          <w:szCs w:val="28"/>
        </w:rPr>
        <w:t>)</w:t>
      </w:r>
      <w:r w:rsidR="008325B5">
        <w:rPr>
          <w:rStyle w:val="Zag11"/>
          <w:rFonts w:ascii="Times New Roman" w:hAnsi="Times New Roman" w:cs="Times New Roman"/>
          <w:sz w:val="28"/>
          <w:szCs w:val="28"/>
        </w:rPr>
        <w:t>»</w:t>
      </w:r>
      <w:r w:rsidRPr="00A67AFA">
        <w:rPr>
          <w:rStyle w:val="Zag11"/>
          <w:rFonts w:ascii="Times New Roman" w:hAnsi="Times New Roman" w:cs="Times New Roman"/>
          <w:sz w:val="28"/>
          <w:szCs w:val="28"/>
        </w:rPr>
        <w:t xml:space="preserve"> </w:t>
      </w:r>
      <w:r w:rsidRPr="00A67AFA">
        <w:rPr>
          <w:rFonts w:ascii="Times New Roman" w:hAnsi="Times New Roman" w:cs="Times New Roman"/>
          <w:sz w:val="28"/>
          <w:szCs w:val="28"/>
        </w:rPr>
        <w:t xml:space="preserve">отражает регионально-национальные и этнокультурные особенности обучения родному языку. </w:t>
      </w:r>
    </w:p>
    <w:p w:rsidR="00DC1F3F" w:rsidRPr="00A67AFA" w:rsidRDefault="00DC1F3F" w:rsidP="00DC1F3F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Данная программа </w:t>
      </w:r>
      <w:r w:rsidRPr="00A67AFA">
        <w:rPr>
          <w:rFonts w:ascii="Times New Roman" w:hAnsi="Times New Roman" w:cs="Times New Roman"/>
          <w:sz w:val="28"/>
          <w:szCs w:val="28"/>
        </w:rPr>
        <w:t>служит ориентиром для разработчик</w:t>
      </w:r>
      <w:r w:rsidR="00DE4B18">
        <w:rPr>
          <w:rFonts w:ascii="Times New Roman" w:hAnsi="Times New Roman" w:cs="Times New Roman"/>
          <w:sz w:val="28"/>
          <w:szCs w:val="28"/>
        </w:rPr>
        <w:t>ов  авторских учебных программ, и рабочих программ</w:t>
      </w:r>
      <w:r w:rsidRPr="00A67AFA">
        <w:rPr>
          <w:rFonts w:ascii="Times New Roman" w:hAnsi="Times New Roman" w:cs="Times New Roman"/>
          <w:sz w:val="28"/>
          <w:szCs w:val="28"/>
        </w:rPr>
        <w:t xml:space="preserve"> </w:t>
      </w:r>
      <w:r w:rsidRPr="00A67AFA">
        <w:rPr>
          <w:rFonts w:ascii="Times New Roman" w:hAnsi="Times New Roman" w:cs="Times New Roman"/>
          <w:bCs/>
          <w:color w:val="000000"/>
          <w:sz w:val="28"/>
          <w:szCs w:val="28"/>
        </w:rPr>
        <w:t>по курсу</w:t>
      </w:r>
      <w:r w:rsidR="00821F96" w:rsidRPr="00A67AF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4263A" w:rsidRPr="00A67AFA">
        <w:rPr>
          <w:rFonts w:ascii="Times New Roman" w:hAnsi="Times New Roman" w:cs="Times New Roman"/>
          <w:sz w:val="28"/>
          <w:szCs w:val="28"/>
        </w:rPr>
        <w:t>«Родной язык</w:t>
      </w:r>
      <w:r w:rsidR="002147A8">
        <w:rPr>
          <w:rFonts w:ascii="Times New Roman" w:hAnsi="Times New Roman" w:cs="Times New Roman"/>
          <w:sz w:val="28"/>
          <w:szCs w:val="28"/>
        </w:rPr>
        <w:t xml:space="preserve"> </w:t>
      </w:r>
      <w:r w:rsidR="0054263A" w:rsidRPr="00A67AFA"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 w:rsidR="00230B95">
        <w:rPr>
          <w:rFonts w:ascii="Times New Roman" w:hAnsi="Times New Roman" w:cs="Times New Roman"/>
          <w:bCs/>
          <w:color w:val="000000"/>
          <w:sz w:val="28"/>
          <w:szCs w:val="28"/>
        </w:rPr>
        <w:t>л</w:t>
      </w:r>
      <w:r w:rsidR="00821F96" w:rsidRPr="00A67AFA">
        <w:rPr>
          <w:rFonts w:ascii="Times New Roman" w:hAnsi="Times New Roman" w:cs="Times New Roman"/>
          <w:bCs/>
          <w:color w:val="000000"/>
          <w:sz w:val="28"/>
          <w:szCs w:val="28"/>
        </w:rPr>
        <w:t>езгин</w:t>
      </w:r>
      <w:r w:rsidR="00230B95">
        <w:rPr>
          <w:rFonts w:ascii="Times New Roman" w:hAnsi="Times New Roman" w:cs="Times New Roman"/>
          <w:bCs/>
          <w:color w:val="000000"/>
          <w:sz w:val="28"/>
          <w:szCs w:val="28"/>
        </w:rPr>
        <w:t>ский</w:t>
      </w:r>
      <w:r w:rsidR="000141BF" w:rsidRPr="00A67AFA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="000A5EAF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Pr="00A67AFA">
        <w:rPr>
          <w:rFonts w:ascii="Times New Roman" w:hAnsi="Times New Roman" w:cs="Times New Roman"/>
          <w:sz w:val="28"/>
          <w:szCs w:val="28"/>
        </w:rPr>
        <w:t>.</w:t>
      </w:r>
    </w:p>
    <w:p w:rsidR="00DC1F3F" w:rsidRPr="00A67AFA" w:rsidRDefault="00DC1F3F" w:rsidP="00DC1F3F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67AF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Разработчики авторских и рабочих программ могут предложить собственный подход к структурированию учебного материала, определению последовательности его изучения, расширению объема содержания, распределению часов по разделам и темам. </w:t>
      </w:r>
    </w:p>
    <w:p w:rsidR="000141BF" w:rsidRPr="00A67AFA" w:rsidRDefault="000141BF" w:rsidP="00DC1F3F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A46C5" w:rsidRPr="00A67AFA" w:rsidRDefault="00FA46C5" w:rsidP="00FA46C5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67AFA">
        <w:rPr>
          <w:rFonts w:ascii="Times New Roman" w:hAnsi="Times New Roman" w:cs="Times New Roman"/>
          <w:b/>
          <w:sz w:val="28"/>
          <w:szCs w:val="28"/>
        </w:rPr>
        <w:t xml:space="preserve">Общая характеристика учебного предмета </w:t>
      </w:r>
      <w:r w:rsidR="00731992">
        <w:rPr>
          <w:rFonts w:ascii="Times New Roman" w:hAnsi="Times New Roman" w:cs="Times New Roman"/>
          <w:b/>
          <w:sz w:val="28"/>
          <w:szCs w:val="28"/>
        </w:rPr>
        <w:t>«Родной язык</w:t>
      </w:r>
      <w:r w:rsidR="000141BF" w:rsidRPr="00A67A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45BE" w:rsidRPr="00A67AFA">
        <w:rPr>
          <w:rFonts w:ascii="Times New Roman" w:hAnsi="Times New Roman" w:cs="Times New Roman"/>
          <w:b/>
          <w:sz w:val="28"/>
          <w:szCs w:val="28"/>
        </w:rPr>
        <w:t>(</w:t>
      </w:r>
      <w:r w:rsidR="00731992">
        <w:rPr>
          <w:rFonts w:ascii="Times New Roman" w:hAnsi="Times New Roman" w:cs="Times New Roman"/>
          <w:b/>
          <w:sz w:val="28"/>
          <w:szCs w:val="28"/>
        </w:rPr>
        <w:t>л</w:t>
      </w:r>
      <w:r w:rsidR="000141BF" w:rsidRPr="00A67AFA">
        <w:rPr>
          <w:rFonts w:ascii="Times New Roman" w:hAnsi="Times New Roman" w:cs="Times New Roman"/>
          <w:b/>
          <w:sz w:val="28"/>
          <w:szCs w:val="28"/>
        </w:rPr>
        <w:t>езгин</w:t>
      </w:r>
      <w:r w:rsidR="00731992">
        <w:rPr>
          <w:rFonts w:ascii="Times New Roman" w:hAnsi="Times New Roman" w:cs="Times New Roman"/>
          <w:b/>
          <w:sz w:val="28"/>
          <w:szCs w:val="28"/>
        </w:rPr>
        <w:t>ский</w:t>
      </w:r>
      <w:r w:rsidR="002245BE" w:rsidRPr="00A67AFA">
        <w:rPr>
          <w:rFonts w:ascii="Times New Roman" w:hAnsi="Times New Roman" w:cs="Times New Roman"/>
          <w:b/>
          <w:sz w:val="28"/>
          <w:szCs w:val="28"/>
        </w:rPr>
        <w:t>)</w:t>
      </w:r>
      <w:r w:rsidR="00731992">
        <w:rPr>
          <w:rFonts w:ascii="Times New Roman" w:hAnsi="Times New Roman" w:cs="Times New Roman"/>
          <w:b/>
          <w:sz w:val="28"/>
          <w:szCs w:val="28"/>
        </w:rPr>
        <w:t>»</w:t>
      </w:r>
    </w:p>
    <w:p w:rsidR="00FA46C5" w:rsidRPr="00A67AFA" w:rsidRDefault="002245BE" w:rsidP="00FA46C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>Изучение уч</w:t>
      </w:r>
      <w:r w:rsidR="009C640A">
        <w:rPr>
          <w:rFonts w:ascii="Times New Roman" w:hAnsi="Times New Roman" w:cs="Times New Roman"/>
          <w:sz w:val="28"/>
          <w:szCs w:val="28"/>
        </w:rPr>
        <w:t>ебного предмета «Родной язык</w:t>
      </w:r>
      <w:r w:rsidR="00731992">
        <w:rPr>
          <w:rFonts w:ascii="Times New Roman" w:hAnsi="Times New Roman" w:cs="Times New Roman"/>
          <w:sz w:val="28"/>
          <w:szCs w:val="28"/>
        </w:rPr>
        <w:t xml:space="preserve"> (л</w:t>
      </w:r>
      <w:r w:rsidRPr="00A67AFA">
        <w:rPr>
          <w:rFonts w:ascii="Times New Roman" w:hAnsi="Times New Roman" w:cs="Times New Roman"/>
          <w:sz w:val="28"/>
          <w:szCs w:val="28"/>
        </w:rPr>
        <w:t>езгин</w:t>
      </w:r>
      <w:r w:rsidR="00731992">
        <w:rPr>
          <w:rFonts w:ascii="Times New Roman" w:hAnsi="Times New Roman" w:cs="Times New Roman"/>
          <w:sz w:val="28"/>
          <w:szCs w:val="28"/>
        </w:rPr>
        <w:t>ский</w:t>
      </w:r>
      <w:r w:rsidRPr="00A67AFA">
        <w:rPr>
          <w:rFonts w:ascii="Times New Roman" w:hAnsi="Times New Roman" w:cs="Times New Roman"/>
          <w:sz w:val="28"/>
          <w:szCs w:val="28"/>
        </w:rPr>
        <w:t>)</w:t>
      </w:r>
      <w:r w:rsidR="009C640A">
        <w:rPr>
          <w:rFonts w:ascii="Times New Roman" w:hAnsi="Times New Roman" w:cs="Times New Roman"/>
          <w:sz w:val="28"/>
          <w:szCs w:val="28"/>
        </w:rPr>
        <w:t>»</w:t>
      </w:r>
      <w:r w:rsidR="00FA46C5" w:rsidRPr="00A67AFA">
        <w:rPr>
          <w:rFonts w:ascii="Times New Roman" w:hAnsi="Times New Roman" w:cs="Times New Roman"/>
          <w:sz w:val="28"/>
          <w:szCs w:val="28"/>
        </w:rPr>
        <w:t xml:space="preserve"> в общеобразовательных организациях Республики Дагестан начинается на уровне начального общего образования, продолжается на уровне основного общего образования и завершается на уровне среднего (полного) общего образования.</w:t>
      </w:r>
    </w:p>
    <w:p w:rsidR="00FA46C5" w:rsidRPr="00A67AFA" w:rsidRDefault="00FA46C5" w:rsidP="00FA46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Целями изучения предмета «Родной язык</w:t>
      </w:r>
      <w:r w:rsidR="009E2C86">
        <w:rPr>
          <w:rFonts w:ascii="Times New Roman" w:hAnsi="Times New Roman" w:cs="Times New Roman"/>
          <w:sz w:val="28"/>
          <w:szCs w:val="28"/>
        </w:rPr>
        <w:t xml:space="preserve"> (лезгинский)</w:t>
      </w:r>
      <w:r w:rsidRPr="00A67AFA">
        <w:rPr>
          <w:rFonts w:ascii="Times New Roman" w:hAnsi="Times New Roman" w:cs="Times New Roman"/>
          <w:sz w:val="28"/>
          <w:szCs w:val="28"/>
        </w:rPr>
        <w:t xml:space="preserve">» в начальной школе являются:       </w:t>
      </w:r>
    </w:p>
    <w:p w:rsidR="00FA46C5" w:rsidRPr="00A67AFA" w:rsidRDefault="00FA46C5" w:rsidP="00FA46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- ознакомление учащихся с основными положениями науки о языке и формирование   на   этой     основе     знаково-символического    восприятия </w:t>
      </w:r>
    </w:p>
    <w:p w:rsidR="00FA46C5" w:rsidRPr="00A67AFA" w:rsidRDefault="00FA46C5" w:rsidP="00FA46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>логического мышления учащихся;</w:t>
      </w:r>
    </w:p>
    <w:p w:rsidR="00FA46C5" w:rsidRDefault="00FA46C5" w:rsidP="00FA46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-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 </w:t>
      </w:r>
    </w:p>
    <w:p w:rsidR="00AA6B8E" w:rsidRPr="00A67AFA" w:rsidRDefault="00AA6B8E" w:rsidP="00FA46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67AFA">
        <w:rPr>
          <w:rStyle w:val="c1"/>
          <w:rFonts w:ascii="Times New Roman" w:hAnsi="Times New Roman" w:cs="Times New Roman"/>
          <w:color w:val="000000"/>
          <w:sz w:val="28"/>
          <w:szCs w:val="28"/>
        </w:rPr>
        <w:t>Программа направлена на реализацию средствами предмета «Родной язык</w:t>
      </w:r>
      <w:r w:rsidR="00275A2A">
        <w:rPr>
          <w:rStyle w:val="c1"/>
          <w:rFonts w:ascii="Times New Roman" w:hAnsi="Times New Roman" w:cs="Times New Roman"/>
          <w:color w:val="000000"/>
          <w:sz w:val="28"/>
          <w:szCs w:val="28"/>
        </w:rPr>
        <w:t>» основных задач предметной</w:t>
      </w:r>
      <w:r w:rsidRPr="00A67AF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области «Родной язык и литературное чтение на родном языке»:</w:t>
      </w:r>
    </w:p>
    <w:p w:rsidR="00FA46C5" w:rsidRPr="00A67AFA" w:rsidRDefault="00FA46C5" w:rsidP="00FA46C5">
      <w:pPr>
        <w:pStyle w:val="c27"/>
        <w:spacing w:before="0" w:beforeAutospacing="0" w:after="0" w:afterAutospacing="0" w:line="360" w:lineRule="auto"/>
        <w:ind w:firstLine="540"/>
        <w:contextualSpacing/>
        <w:jc w:val="both"/>
        <w:rPr>
          <w:color w:val="000000"/>
          <w:sz w:val="28"/>
          <w:szCs w:val="28"/>
        </w:rPr>
      </w:pPr>
      <w:r w:rsidRPr="00A67AFA">
        <w:rPr>
          <w:rStyle w:val="c1"/>
          <w:color w:val="000000"/>
          <w:sz w:val="28"/>
          <w:szCs w:val="28"/>
        </w:rPr>
        <w:t xml:space="preserve">  - формирование первоначальных представлений о единстве и многообразии языкового и культурного пространства Дагестана и России, о языке как основе национального самосознания дагестанского народа;</w:t>
      </w:r>
    </w:p>
    <w:p w:rsidR="00FA46C5" w:rsidRPr="00A67AFA" w:rsidRDefault="00FA46C5" w:rsidP="00FA46C5">
      <w:pPr>
        <w:pStyle w:val="c27"/>
        <w:spacing w:before="0" w:beforeAutospacing="0" w:after="0" w:afterAutospacing="0" w:line="360" w:lineRule="auto"/>
        <w:ind w:firstLine="540"/>
        <w:contextualSpacing/>
        <w:jc w:val="both"/>
        <w:rPr>
          <w:color w:val="000000"/>
          <w:sz w:val="28"/>
          <w:szCs w:val="28"/>
        </w:rPr>
      </w:pPr>
      <w:r w:rsidRPr="00A67AFA">
        <w:rPr>
          <w:rStyle w:val="c1"/>
          <w:color w:val="000000"/>
          <w:sz w:val="28"/>
          <w:szCs w:val="28"/>
        </w:rPr>
        <w:t xml:space="preserve">   - развитие диалогической и монологической устной и письменной речи;</w:t>
      </w:r>
    </w:p>
    <w:p w:rsidR="00FA46C5" w:rsidRPr="00A67AFA" w:rsidRDefault="00FA46C5" w:rsidP="00FA46C5">
      <w:pPr>
        <w:pStyle w:val="c27"/>
        <w:spacing w:before="0" w:beforeAutospacing="0" w:after="0" w:afterAutospacing="0" w:line="360" w:lineRule="auto"/>
        <w:ind w:firstLine="540"/>
        <w:contextualSpacing/>
        <w:jc w:val="both"/>
        <w:rPr>
          <w:color w:val="000000"/>
          <w:sz w:val="28"/>
          <w:szCs w:val="28"/>
        </w:rPr>
      </w:pPr>
      <w:r w:rsidRPr="00A67AFA">
        <w:rPr>
          <w:rStyle w:val="c1"/>
          <w:color w:val="000000"/>
          <w:sz w:val="28"/>
          <w:szCs w:val="28"/>
        </w:rPr>
        <w:t xml:space="preserve">   - развитие коммуникативных умений;</w:t>
      </w:r>
    </w:p>
    <w:p w:rsidR="00FA46C5" w:rsidRPr="00A67AFA" w:rsidRDefault="00FA46C5" w:rsidP="00FA46C5">
      <w:pPr>
        <w:pStyle w:val="c27"/>
        <w:spacing w:before="0" w:beforeAutospacing="0" w:after="0" w:afterAutospacing="0" w:line="360" w:lineRule="auto"/>
        <w:ind w:firstLine="540"/>
        <w:contextualSpacing/>
        <w:jc w:val="both"/>
        <w:rPr>
          <w:color w:val="000000"/>
          <w:sz w:val="28"/>
          <w:szCs w:val="28"/>
        </w:rPr>
      </w:pPr>
      <w:r w:rsidRPr="00A67AFA">
        <w:rPr>
          <w:rStyle w:val="c1"/>
          <w:color w:val="000000"/>
          <w:sz w:val="28"/>
          <w:szCs w:val="28"/>
        </w:rPr>
        <w:t xml:space="preserve">    -развитие нравственных и эстетических чувств;</w:t>
      </w:r>
    </w:p>
    <w:p w:rsidR="00FA46C5" w:rsidRDefault="00FA46C5" w:rsidP="00FA46C5">
      <w:pPr>
        <w:pStyle w:val="c27"/>
        <w:spacing w:before="0" w:beforeAutospacing="0" w:after="0" w:afterAutospacing="0" w:line="360" w:lineRule="auto"/>
        <w:ind w:firstLine="540"/>
        <w:contextualSpacing/>
        <w:jc w:val="both"/>
        <w:rPr>
          <w:rStyle w:val="c1"/>
          <w:color w:val="000000"/>
          <w:sz w:val="28"/>
          <w:szCs w:val="28"/>
        </w:rPr>
      </w:pPr>
      <w:r w:rsidRPr="00A67AFA">
        <w:rPr>
          <w:rStyle w:val="c1"/>
          <w:color w:val="000000"/>
          <w:sz w:val="28"/>
          <w:szCs w:val="28"/>
        </w:rPr>
        <w:t xml:space="preserve">     - развитие способностей к творческой деятельности.</w:t>
      </w:r>
    </w:p>
    <w:p w:rsidR="00D25B08" w:rsidRPr="002F22FD" w:rsidRDefault="00D25B08" w:rsidP="00D25B0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2FD">
        <w:rPr>
          <w:rFonts w:ascii="Times New Roman" w:hAnsi="Times New Roman" w:cs="Times New Roman"/>
          <w:sz w:val="28"/>
          <w:szCs w:val="28"/>
        </w:rPr>
        <w:t xml:space="preserve">Программа определяет ряд практических задач, решение которых обеспечит достижение основных целей изучения предмета: </w:t>
      </w:r>
    </w:p>
    <w:p w:rsidR="00D25B08" w:rsidRPr="002F22FD" w:rsidRDefault="00D25B08" w:rsidP="00D25B0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2FD"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2F22FD">
        <w:rPr>
          <w:rFonts w:ascii="Times New Roman" w:hAnsi="Times New Roman" w:cs="Times New Roman"/>
          <w:sz w:val="28"/>
          <w:szCs w:val="28"/>
        </w:rPr>
        <w:t xml:space="preserve">развитие речи, мышления, воображения школьников, умения выбирать средства языка в соответствии с целями, задачами и условиями общения; </w:t>
      </w:r>
    </w:p>
    <w:p w:rsidR="00D25B08" w:rsidRPr="002F22FD" w:rsidRDefault="00D25B08" w:rsidP="00D25B0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2FD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2F22FD">
        <w:rPr>
          <w:rFonts w:ascii="Times New Roman" w:hAnsi="Times New Roman" w:cs="Times New Roman"/>
          <w:sz w:val="28"/>
          <w:szCs w:val="28"/>
        </w:rPr>
        <w:t xml:space="preserve">формирование у младших школьников первоначальных представлений о системе и структуре родного языка: лексике, фонетике, графике, орфоэпии, морфемике </w:t>
      </w:r>
      <w:r w:rsidR="00CF1A2D">
        <w:rPr>
          <w:rFonts w:ascii="Times New Roman" w:hAnsi="Times New Roman" w:cs="Times New Roman"/>
          <w:sz w:val="28"/>
          <w:szCs w:val="28"/>
        </w:rPr>
        <w:t xml:space="preserve"> </w:t>
      </w:r>
      <w:r w:rsidRPr="002F22FD">
        <w:rPr>
          <w:rFonts w:ascii="Times New Roman" w:hAnsi="Times New Roman" w:cs="Times New Roman"/>
          <w:sz w:val="28"/>
          <w:szCs w:val="28"/>
        </w:rPr>
        <w:t>(состав слова), морфологии и синтаксисе;</w:t>
      </w:r>
    </w:p>
    <w:p w:rsidR="00D25B08" w:rsidRPr="002F22FD" w:rsidRDefault="00D25B08" w:rsidP="00D25B0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2FD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F22FD">
        <w:rPr>
          <w:rFonts w:ascii="Times New Roman" w:hAnsi="Times New Roman" w:cs="Times New Roman"/>
          <w:sz w:val="28"/>
          <w:szCs w:val="28"/>
        </w:rPr>
        <w:t xml:space="preserve">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 </w:t>
      </w:r>
    </w:p>
    <w:p w:rsidR="00D25B08" w:rsidRDefault="00D25B08" w:rsidP="00D25B0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2FD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F22FD">
        <w:rPr>
          <w:rFonts w:ascii="Times New Roman" w:hAnsi="Times New Roman" w:cs="Times New Roman"/>
          <w:sz w:val="28"/>
          <w:szCs w:val="28"/>
        </w:rPr>
        <w:t xml:space="preserve">воспитание позитивного эмоционально-ценностного отношения к родному языку, чувства сопричастности к сохранению его уникальности и чистоты; </w:t>
      </w:r>
    </w:p>
    <w:p w:rsidR="00A003F6" w:rsidRPr="001C136B" w:rsidRDefault="00D25B08" w:rsidP="001C136B">
      <w:pPr>
        <w:spacing w:after="0" w:line="360" w:lineRule="auto"/>
        <w:contextualSpacing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– </w:t>
      </w:r>
      <w:r w:rsidRPr="002F22FD">
        <w:rPr>
          <w:rFonts w:ascii="Times New Roman" w:hAnsi="Times New Roman" w:cs="Times New Roman"/>
          <w:sz w:val="28"/>
          <w:szCs w:val="28"/>
        </w:rPr>
        <w:t xml:space="preserve">пробуждение познавательного интереса к языку, стремления совершенствовать свою речь. </w:t>
      </w:r>
    </w:p>
    <w:p w:rsidR="00FA46C5" w:rsidRPr="00A67AFA" w:rsidRDefault="00FA46C5" w:rsidP="00FA46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Style w:val="c1"/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</w:t>
      </w:r>
      <w:r w:rsidRPr="00A67AFA">
        <w:rPr>
          <w:rFonts w:ascii="Times New Roman" w:hAnsi="Times New Roman" w:cs="Times New Roman"/>
          <w:sz w:val="28"/>
          <w:szCs w:val="28"/>
        </w:rPr>
        <w:t xml:space="preserve">Курс родного языка начинается с обучения грамоте. Обучение грамоте направлено на формирование навыка чтения и основ элементарного графического письма, развитие речевых умений, обогащение и активизацию словаря, совершенствование фонематического слуха, осуществление грамматико-орфографической пропедевтики. Задачи обучения грамоте решаются на уроках обучения чтению и на уроках обучения письму. Обучение письму идёт параллельно с обучением чтению с учётом принципа координации устной и письменной речи. Содержание обучения грамоте обеспечивает решение основных задач двух его периодов: добукварного (подготовительного) - 24 часа и  букварного (основного) - 111 часов. </w:t>
      </w:r>
    </w:p>
    <w:p w:rsidR="001A7231" w:rsidRPr="002F22FD" w:rsidRDefault="00FA46C5" w:rsidP="001A723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Добукварный период является введением в систему языкового и литературного образования. Его содержание направлено на создание мотивации к учебной деятельности, развитие интереса к самому процессу чтения. Особое внимание на этом этапе уделяется выявлению начального </w:t>
      </w:r>
      <w:r w:rsidR="00DF3678">
        <w:rPr>
          <w:rFonts w:ascii="Times New Roman" w:hAnsi="Times New Roman" w:cs="Times New Roman"/>
          <w:sz w:val="28"/>
          <w:szCs w:val="28"/>
        </w:rPr>
        <w:t>уровня развития</w:t>
      </w:r>
      <w:r w:rsidRPr="00A67AFA">
        <w:rPr>
          <w:rFonts w:ascii="Times New Roman" w:hAnsi="Times New Roman" w:cs="Times New Roman"/>
          <w:sz w:val="28"/>
          <w:szCs w:val="28"/>
        </w:rPr>
        <w:t xml:space="preserve"> устных форм речи у каждого ученика, </w:t>
      </w:r>
      <w:r w:rsidR="001A7231" w:rsidRPr="002F22FD">
        <w:rPr>
          <w:rFonts w:ascii="Times New Roman" w:hAnsi="Times New Roman" w:cs="Times New Roman"/>
          <w:sz w:val="28"/>
          <w:szCs w:val="28"/>
        </w:rPr>
        <w:t>приобщени</w:t>
      </w:r>
      <w:r w:rsidR="001A7231">
        <w:rPr>
          <w:rFonts w:ascii="Times New Roman" w:hAnsi="Times New Roman" w:cs="Times New Roman"/>
          <w:sz w:val="28"/>
          <w:szCs w:val="28"/>
        </w:rPr>
        <w:t>ю</w:t>
      </w:r>
      <w:r w:rsidR="001A7231" w:rsidRPr="002F22FD">
        <w:rPr>
          <w:rFonts w:ascii="Times New Roman" w:hAnsi="Times New Roman" w:cs="Times New Roman"/>
          <w:sz w:val="28"/>
          <w:szCs w:val="28"/>
        </w:rPr>
        <w:t xml:space="preserve"> к учебной деятельности, </w:t>
      </w:r>
      <w:r w:rsidR="001A7231">
        <w:rPr>
          <w:rFonts w:ascii="Times New Roman" w:hAnsi="Times New Roman" w:cs="Times New Roman"/>
          <w:sz w:val="28"/>
          <w:szCs w:val="28"/>
        </w:rPr>
        <w:t xml:space="preserve">и к соблюдению требований </w:t>
      </w:r>
      <w:r w:rsidR="001A7231" w:rsidRPr="002F22FD">
        <w:rPr>
          <w:rFonts w:ascii="Times New Roman" w:hAnsi="Times New Roman" w:cs="Times New Roman"/>
          <w:sz w:val="28"/>
          <w:szCs w:val="28"/>
        </w:rPr>
        <w:t xml:space="preserve">школы.    </w:t>
      </w:r>
    </w:p>
    <w:p w:rsidR="00FA46C5" w:rsidRPr="00A67AFA" w:rsidRDefault="00FA46C5" w:rsidP="00FA46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 Введение детей в мир языка начинается со знакомства со словом, его значением, с осмысления его номинативной функции в различных </w:t>
      </w:r>
      <w:r w:rsidRPr="00A67AFA">
        <w:rPr>
          <w:rFonts w:ascii="Times New Roman" w:hAnsi="Times New Roman" w:cs="Times New Roman"/>
          <w:sz w:val="28"/>
          <w:szCs w:val="28"/>
        </w:rPr>
        <w:lastRenderedPageBreak/>
        <w:t xml:space="preserve">коммуникативно-речевых ситуациях, с различения в слове его содержания (значения) и формы (фонетической и графической). У первоклассников формируются первоначальные представления о предложении, развивается фонематический слух и умение определять последовательность звуков в словах различной звуковой и слоговой структуры. Они учатся осуществлять звуковой анализ слов с использованием схем-моделей, делить слова на слоги, находить в слове ударный слог, «читать» слова по следам звукового анализа, ориентируясь на знак ударения и букву ударного гласного звука. На подготовительном этапе формируются первоначальные представления о гласных и согласных, изучаются первые пять гласных звуков и обозначающие их буквы. На уроках письма дети усваивают требования к положению тетради, ручки, к правильной посадке, учатся писать сначала элементы букв, а затем овладевают письмом букв. </w:t>
      </w:r>
    </w:p>
    <w:p w:rsidR="00FA46C5" w:rsidRPr="00A67AFA" w:rsidRDefault="00FA46C5" w:rsidP="00FA46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 Содержание букварного периода охватывает изучение первых согласных звуков и их буквенных обозначений; последующих гласных звуков и букв, их обозначающих; знакомство с гласными звуками, обозначающими два звука; знакомство с буквами, обозначающими специфические звуки. Особенность данного этапа заключается в непосредственном обучении чтению, усвоению его механизма. Первоклассники работают со слоговыми таблицами и слогами-слияниями; осваивают письмо всех гласных и согласных букв, слогов с различными видами соединений, слов, предложений, небольших текстов. </w:t>
      </w:r>
    </w:p>
    <w:p w:rsidR="00FA46C5" w:rsidRPr="00A67AFA" w:rsidRDefault="00FA46C5" w:rsidP="00FA46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После обучения грамоте нач</w:t>
      </w:r>
      <w:r w:rsidR="009E1A9A" w:rsidRPr="00A67A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инается раздельное изучение лезгин</w:t>
      </w:r>
      <w:r w:rsidRPr="00A67A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ского языка и литературного чтения.</w:t>
      </w:r>
    </w:p>
    <w:p w:rsidR="00FA7EC7" w:rsidRDefault="00FA46C5" w:rsidP="00FA46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Систематический курс направлен на формирование у младших школьников представлений о языке как явлении национальной культуры и основном средстве человеческого общения, на осознание ими значения родного языка как государственного языка Республики Дагестан</w:t>
      </w:r>
      <w:r w:rsidR="00FA7EC7">
        <w:rPr>
          <w:rFonts w:ascii="Times New Roman" w:hAnsi="Times New Roman" w:cs="Times New Roman"/>
          <w:sz w:val="28"/>
          <w:szCs w:val="28"/>
        </w:rPr>
        <w:t>.</w:t>
      </w:r>
    </w:p>
    <w:p w:rsidR="00FA46C5" w:rsidRPr="00A67AFA" w:rsidRDefault="00FA46C5" w:rsidP="007158C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Знакомясь с единицами языка разных уровней, учащиеся усваивают их роль, функции, а также связи и отношения, существующие в системе языка и речи. Усвоение морфологической и синтаксической структуры языка, правил строения слова и предложения, графической формы букв осуществляется на </w:t>
      </w:r>
      <w:r w:rsidRPr="00A67AFA">
        <w:rPr>
          <w:rFonts w:ascii="Times New Roman" w:hAnsi="Times New Roman" w:cs="Times New Roman"/>
          <w:sz w:val="28"/>
          <w:szCs w:val="28"/>
        </w:rPr>
        <w:lastRenderedPageBreak/>
        <w:t>основе формирования символико-моделирующих учебных действий с языковыми единицами. Через овладение языком – его лексикой, фразеологией, фонетикой и графикой, словообразовательной системой, его грамматикой, разнообразием синтаксических структур – формируется собственная языковая способность ученика, осуществляется</w:t>
      </w:r>
      <w:r w:rsidR="007158C7">
        <w:rPr>
          <w:rFonts w:ascii="Times New Roman" w:hAnsi="Times New Roman" w:cs="Times New Roman"/>
          <w:sz w:val="28"/>
          <w:szCs w:val="28"/>
        </w:rPr>
        <w:t xml:space="preserve"> </w:t>
      </w:r>
      <w:r w:rsidRPr="00A67AFA">
        <w:rPr>
          <w:rFonts w:ascii="Times New Roman" w:hAnsi="Times New Roman" w:cs="Times New Roman"/>
          <w:sz w:val="28"/>
          <w:szCs w:val="28"/>
        </w:rPr>
        <w:t>становление личности.</w:t>
      </w:r>
      <w:r w:rsidRPr="00A67AFA">
        <w:rPr>
          <w:rFonts w:ascii="Times New Roman" w:hAnsi="Times New Roman" w:cs="Times New Roman"/>
          <w:sz w:val="28"/>
          <w:szCs w:val="28"/>
        </w:rPr>
        <w:tab/>
      </w:r>
    </w:p>
    <w:p w:rsidR="00FA46C5" w:rsidRPr="00A67AFA" w:rsidRDefault="00FA46C5" w:rsidP="00FA46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 Значимое место в курсе отводится темам «Текст», «Предложение и словосо</w:t>
      </w:r>
      <w:r w:rsidR="00A774B8">
        <w:rPr>
          <w:rFonts w:ascii="Times New Roman" w:hAnsi="Times New Roman" w:cs="Times New Roman"/>
          <w:sz w:val="28"/>
          <w:szCs w:val="28"/>
        </w:rPr>
        <w:t>четание», которое</w:t>
      </w:r>
      <w:r w:rsidRPr="00A67AFA">
        <w:rPr>
          <w:rFonts w:ascii="Times New Roman" w:hAnsi="Times New Roman" w:cs="Times New Roman"/>
          <w:sz w:val="28"/>
          <w:szCs w:val="28"/>
        </w:rPr>
        <w:t xml:space="preserve"> обеспечивают формирование и развитие коммуникативно-речевой компетенции учащихся. Работа над текстом предусматривает формирование речевых умений и овладение речеведческими сведениями и знаниями по языку, что создает действенную основу для обучения школьников созданию текстов по образцу (изложение), собственных текстов разного типа (текст-повествование, текст-описание, текст-рассуждение) и жанра с учётом замысла, адресата и ситуации общения, соблюдению норм построения текста (логичность, последовательность, связность, соответствие теме и главной мысли и др.), развитию умений, связанных с оценкой и самооценкой выполненной учеником творческой работы. Работа над предложением и словосочетанием направлена на обучение учащихся нормам построения предложений, на развитие умений пользоваться предложениями в устной и письменной речи, на обеспечение понимания содержания и структуры предложений в чужой речи. На синтаксической основе учащимися осваиваются нормы произношения, процессы словоизменения, формируются грамматические умения, орфографические и речевые навыки.    </w:t>
      </w:r>
    </w:p>
    <w:p w:rsidR="00FA46C5" w:rsidRPr="00A67AFA" w:rsidRDefault="00FA46C5" w:rsidP="00FA46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  Курс предусматривает формирование у младших школьников представлений о лексике родного языка. Освоение знаний о лексике способствует пониманию материальной природы языкового знака (слова как единства звучания и значения); осмыслению роли слова в выражении мыслей, чувств, эмоций; осознанию словарного богатства родного языка и эстетической функции родного слова; овладению умением выбора лексических средств в зависимости от цели, темы, основной мысли, адресата, ситуаций и условий общения; осознанию необходимости пополнять и </w:t>
      </w:r>
      <w:r w:rsidRPr="00A67AFA">
        <w:rPr>
          <w:rFonts w:ascii="Times New Roman" w:hAnsi="Times New Roman" w:cs="Times New Roman"/>
          <w:sz w:val="28"/>
          <w:szCs w:val="28"/>
        </w:rPr>
        <w:lastRenderedPageBreak/>
        <w:t xml:space="preserve">обогащать собственный словарный запас, являющийся  показателем интеллектуального и речевого развития личности. </w:t>
      </w:r>
    </w:p>
    <w:p w:rsidR="00FA46C5" w:rsidRPr="00A67AFA" w:rsidRDefault="00FA46C5" w:rsidP="00FA46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Важная роль отводится формированию представлений о грамматических</w:t>
      </w:r>
    </w:p>
    <w:p w:rsidR="00FA46C5" w:rsidRPr="00A67AFA" w:rsidRDefault="00FA46C5" w:rsidP="00FA46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понятиях: словообразовательных, морфологических, синтаксических. Усвоение грамматических понятий становится процессом умственного и речевого развития: у школьников развиваются интеллектуальные умения анализа, синтеза, сравнения, сопоставления, классификации, обобщения, что служит основой для дальнейшего формирования общеучебных, логических и познавательных (символико-моделирующих) универсальных действий с языковыми единицами.    </w:t>
      </w:r>
    </w:p>
    <w:p w:rsidR="00FA46C5" w:rsidRPr="00A67AFA" w:rsidRDefault="00FA46C5" w:rsidP="00FA46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Курс  предусматривает изучение орфографии и пунктуации на основе формирования универсальных учебных действий. Сформированность умений различать части речи и значимые части слова, обнаруживать орфограмму, различать её тип, соотносить орфограмму с определённым правилом, выполнять действие по правилу, осуществлять орфографический самоконтроль является основой грамотного, безошибочного письма. </w:t>
      </w:r>
    </w:p>
    <w:p w:rsidR="00FA46C5" w:rsidRPr="00A67AFA" w:rsidRDefault="00FA46C5" w:rsidP="00FA46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   Содержание курса является основой для овладения учащимися приёмами активного анализа и синтеза (применительно к изучаемым единицам языка и речи), сопоставления, нахождения сходств и различий, дедукции и индукции, группировки, абстрагирования, систематизации, что, несомненно, способствует умственному и речевому развитию. На этой основе развивается потребность в постижении языка и речи как предмета изучения, выработке осмысленного отношения к употреблению в речи основных единиц языка. </w:t>
      </w:r>
    </w:p>
    <w:p w:rsidR="00FA46C5" w:rsidRPr="00A67AFA" w:rsidRDefault="00FA46C5" w:rsidP="00FA46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    Курсом предусмотрено целенаправленное формирование первичных навыков работы с информацией. В ходе освоения родного языка формируются умения, связанные с информационной культурой: читать, писать, эффективно работать с учебной книгой, пользоваться лингвистическими словарями. Школьники будут работать с информацией, представленной в разных форматах (текст, рисунок, таблица, схема, модель слова, памятка). Они научатся анализировать, оценивать, преобразовывать и </w:t>
      </w:r>
      <w:r w:rsidRPr="00A67AFA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представлять полученную информацию, а также создавать новые информационные объекты: сообщения, письма, поздравительные открытки, </w:t>
      </w:r>
    </w:p>
    <w:p w:rsidR="00FA46C5" w:rsidRPr="00A67AFA" w:rsidRDefault="00FA46C5" w:rsidP="00FA46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небольшие сочинения, сборники творческих работ, классную газету и др. </w:t>
      </w:r>
    </w:p>
    <w:p w:rsidR="00FA46C5" w:rsidRPr="00A67AFA" w:rsidRDefault="00FA46C5" w:rsidP="00FA46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Курс предполагает организацию проектной деятельности, которая способствует включению учащихся в активный познавательный процесс. Проектная деятельность позволяет закрепить, расширить,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со взрослыми и сверстниками, умений сотрудничать друг с другом, совместно планировать свои действия, вести поиск и систематизировать нужную информацию.   </w:t>
      </w:r>
    </w:p>
    <w:p w:rsidR="00FA46C5" w:rsidRPr="00A67AFA" w:rsidRDefault="00FA46C5" w:rsidP="00FA46C5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47BF" w:rsidRPr="00A67AFA" w:rsidRDefault="008247BF" w:rsidP="008247B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AFA">
        <w:rPr>
          <w:rFonts w:ascii="Times New Roman" w:hAnsi="Times New Roman" w:cs="Times New Roman"/>
          <w:b/>
          <w:sz w:val="28"/>
          <w:szCs w:val="28"/>
        </w:rPr>
        <w:t xml:space="preserve">Место учебного предмета </w:t>
      </w:r>
      <w:r w:rsidR="003C7237" w:rsidRPr="00A67AFA">
        <w:rPr>
          <w:rFonts w:ascii="Times New Roman" w:hAnsi="Times New Roman" w:cs="Times New Roman"/>
          <w:b/>
          <w:sz w:val="28"/>
          <w:szCs w:val="28"/>
        </w:rPr>
        <w:t>«Родной язык</w:t>
      </w:r>
      <w:r w:rsidR="003C7237" w:rsidRPr="00A67AFA">
        <w:rPr>
          <w:rFonts w:ascii="Times New Roman" w:hAnsi="Times New Roman" w:cs="Times New Roman"/>
          <w:sz w:val="28"/>
          <w:szCs w:val="28"/>
        </w:rPr>
        <w:t xml:space="preserve"> </w:t>
      </w:r>
      <w:r w:rsidR="006771BC">
        <w:rPr>
          <w:rFonts w:ascii="Times New Roman" w:hAnsi="Times New Roman" w:cs="Times New Roman"/>
          <w:b/>
          <w:sz w:val="28"/>
          <w:szCs w:val="28"/>
        </w:rPr>
        <w:t>(лезгинский</w:t>
      </w:r>
      <w:r w:rsidR="003C7237" w:rsidRPr="00A67AFA">
        <w:rPr>
          <w:rFonts w:ascii="Times New Roman" w:hAnsi="Times New Roman" w:cs="Times New Roman"/>
          <w:b/>
          <w:sz w:val="28"/>
          <w:szCs w:val="28"/>
        </w:rPr>
        <w:t>)</w:t>
      </w:r>
      <w:r w:rsidR="00CA1425">
        <w:rPr>
          <w:rFonts w:ascii="Times New Roman" w:hAnsi="Times New Roman" w:cs="Times New Roman"/>
          <w:b/>
          <w:sz w:val="28"/>
          <w:szCs w:val="28"/>
        </w:rPr>
        <w:t>»</w:t>
      </w:r>
      <w:r w:rsidRPr="00A67AFA">
        <w:rPr>
          <w:rFonts w:ascii="Times New Roman" w:hAnsi="Times New Roman" w:cs="Times New Roman"/>
          <w:b/>
          <w:sz w:val="28"/>
          <w:szCs w:val="28"/>
        </w:rPr>
        <w:t xml:space="preserve"> в учебном плане</w:t>
      </w:r>
    </w:p>
    <w:p w:rsidR="008247BF" w:rsidRPr="00A67AFA" w:rsidRDefault="008247BF" w:rsidP="008247B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     На изучение родного языка в начальной школе выделяется 354 ч. В 1 классе — 150 ч (5 ч</w:t>
      </w:r>
      <w:r w:rsidR="006771BC">
        <w:rPr>
          <w:rFonts w:ascii="Times New Roman" w:hAnsi="Times New Roman" w:cs="Times New Roman"/>
          <w:sz w:val="28"/>
          <w:szCs w:val="28"/>
        </w:rPr>
        <w:t>.</w:t>
      </w:r>
      <w:r w:rsidRPr="00A67AFA">
        <w:rPr>
          <w:rFonts w:ascii="Times New Roman" w:hAnsi="Times New Roman" w:cs="Times New Roman"/>
          <w:sz w:val="28"/>
          <w:szCs w:val="28"/>
        </w:rPr>
        <w:t xml:space="preserve"> в неделю): из них 135 ч</w:t>
      </w:r>
      <w:r w:rsidR="006771BC">
        <w:rPr>
          <w:rFonts w:ascii="Times New Roman" w:hAnsi="Times New Roman" w:cs="Times New Roman"/>
          <w:sz w:val="28"/>
          <w:szCs w:val="28"/>
        </w:rPr>
        <w:t>.</w:t>
      </w:r>
      <w:r w:rsidRPr="00A67AFA">
        <w:rPr>
          <w:rFonts w:ascii="Times New Roman" w:hAnsi="Times New Roman" w:cs="Times New Roman"/>
          <w:sz w:val="28"/>
          <w:szCs w:val="28"/>
        </w:rPr>
        <w:t xml:space="preserve"> (27 учебных недель) отводится урокам обучения грамоте и 15 ч</w:t>
      </w:r>
      <w:r w:rsidR="006771BC">
        <w:rPr>
          <w:rFonts w:ascii="Times New Roman" w:hAnsi="Times New Roman" w:cs="Times New Roman"/>
          <w:sz w:val="28"/>
          <w:szCs w:val="28"/>
        </w:rPr>
        <w:t>.</w:t>
      </w:r>
      <w:r w:rsidRPr="00A67AFA">
        <w:rPr>
          <w:rFonts w:ascii="Times New Roman" w:hAnsi="Times New Roman" w:cs="Times New Roman"/>
          <w:sz w:val="28"/>
          <w:szCs w:val="28"/>
        </w:rPr>
        <w:t xml:space="preserve"> (6 учебных недель) — урокам родного языка. </w:t>
      </w:r>
    </w:p>
    <w:p w:rsidR="008247BF" w:rsidRPr="00A67AFA" w:rsidRDefault="008247BF" w:rsidP="008247B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 Во 2—4 классах на уроки родного языка отводится по 68 ч</w:t>
      </w:r>
      <w:r w:rsidR="006771BC">
        <w:rPr>
          <w:rFonts w:ascii="Times New Roman" w:hAnsi="Times New Roman" w:cs="Times New Roman"/>
          <w:sz w:val="28"/>
          <w:szCs w:val="28"/>
        </w:rPr>
        <w:t>.</w:t>
      </w:r>
      <w:r w:rsidRPr="00A67AFA">
        <w:rPr>
          <w:rFonts w:ascii="Times New Roman" w:hAnsi="Times New Roman" w:cs="Times New Roman"/>
          <w:sz w:val="28"/>
          <w:szCs w:val="28"/>
        </w:rPr>
        <w:t xml:space="preserve"> (2 ч</w:t>
      </w:r>
      <w:r w:rsidR="006771BC">
        <w:rPr>
          <w:rFonts w:ascii="Times New Roman" w:hAnsi="Times New Roman" w:cs="Times New Roman"/>
          <w:sz w:val="28"/>
          <w:szCs w:val="28"/>
        </w:rPr>
        <w:t>.</w:t>
      </w:r>
      <w:r w:rsidRPr="00A67AFA">
        <w:rPr>
          <w:rFonts w:ascii="Times New Roman" w:hAnsi="Times New Roman" w:cs="Times New Roman"/>
          <w:sz w:val="28"/>
          <w:szCs w:val="28"/>
        </w:rPr>
        <w:t xml:space="preserve"> в неделю, 34 учебные недели в каждом классе). </w:t>
      </w:r>
    </w:p>
    <w:p w:rsidR="008247BF" w:rsidRPr="00A67AFA" w:rsidRDefault="008247BF" w:rsidP="008247B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AFA">
        <w:rPr>
          <w:rFonts w:ascii="Times New Roman" w:hAnsi="Times New Roman" w:cs="Times New Roman"/>
          <w:b/>
          <w:sz w:val="28"/>
          <w:szCs w:val="28"/>
        </w:rPr>
        <w:t>Ценностные ориентиры содержания курса</w:t>
      </w:r>
    </w:p>
    <w:p w:rsidR="008247BF" w:rsidRPr="00A67AFA" w:rsidRDefault="008247BF" w:rsidP="008247BF">
      <w:pPr>
        <w:spacing w:after="0" w:line="360" w:lineRule="auto"/>
        <w:contextualSpacing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</w:t>
      </w:r>
      <w:r w:rsidR="00F211E2" w:rsidRPr="00A67AFA">
        <w:rPr>
          <w:rStyle w:val="c1"/>
          <w:rFonts w:ascii="Times New Roman" w:hAnsi="Times New Roman" w:cs="Times New Roman"/>
          <w:color w:val="000000"/>
          <w:sz w:val="28"/>
          <w:szCs w:val="28"/>
        </w:rPr>
        <w:t>Ведущее место предмета «</w:t>
      </w:r>
      <w:r w:rsidR="002E7351">
        <w:rPr>
          <w:rStyle w:val="c1"/>
          <w:rFonts w:ascii="Times New Roman" w:hAnsi="Times New Roman" w:cs="Times New Roman"/>
          <w:color w:val="000000"/>
          <w:sz w:val="28"/>
          <w:szCs w:val="28"/>
        </w:rPr>
        <w:t>Родной язык</w:t>
      </w:r>
      <w:r w:rsidR="00C41978" w:rsidRPr="00A67AF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6771BC">
        <w:rPr>
          <w:rStyle w:val="c1"/>
          <w:rFonts w:ascii="Times New Roman" w:hAnsi="Times New Roman" w:cs="Times New Roman"/>
          <w:color w:val="000000"/>
          <w:sz w:val="28"/>
          <w:szCs w:val="28"/>
        </w:rPr>
        <w:t>л</w:t>
      </w:r>
      <w:r w:rsidR="00F211E2" w:rsidRPr="00A67AFA">
        <w:rPr>
          <w:rStyle w:val="c1"/>
          <w:rFonts w:ascii="Times New Roman" w:hAnsi="Times New Roman" w:cs="Times New Roman"/>
          <w:color w:val="000000"/>
          <w:sz w:val="28"/>
          <w:szCs w:val="28"/>
        </w:rPr>
        <w:t>езгин</w:t>
      </w:r>
      <w:r w:rsidR="006771BC">
        <w:rPr>
          <w:rStyle w:val="c1"/>
          <w:rFonts w:ascii="Times New Roman" w:hAnsi="Times New Roman" w:cs="Times New Roman"/>
          <w:color w:val="000000"/>
          <w:sz w:val="28"/>
          <w:szCs w:val="28"/>
        </w:rPr>
        <w:t>ский</w:t>
      </w:r>
      <w:r w:rsidR="00C41978" w:rsidRPr="00A67AFA">
        <w:rPr>
          <w:rStyle w:val="c1"/>
          <w:rFonts w:ascii="Times New Roman" w:hAnsi="Times New Roman" w:cs="Times New Roman"/>
          <w:color w:val="000000"/>
          <w:sz w:val="28"/>
          <w:szCs w:val="28"/>
        </w:rPr>
        <w:t>)</w:t>
      </w:r>
      <w:r w:rsidR="002E7351">
        <w:rPr>
          <w:rStyle w:val="c1"/>
          <w:rFonts w:ascii="Times New Roman" w:hAnsi="Times New Roman" w:cs="Times New Roman"/>
          <w:color w:val="000000"/>
          <w:sz w:val="28"/>
          <w:szCs w:val="28"/>
        </w:rPr>
        <w:t>»</w:t>
      </w:r>
      <w:r w:rsidRPr="00A67AF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в системе общего образования обусловлено тем, что родной язык является государственным языком Республики Дагестан, родным языком одного из дагестанских народов. </w:t>
      </w:r>
    </w:p>
    <w:p w:rsidR="008247BF" w:rsidRPr="00A67AFA" w:rsidRDefault="008247BF" w:rsidP="008247BF">
      <w:pPr>
        <w:spacing w:after="0" w:line="360" w:lineRule="auto"/>
        <w:ind w:firstLine="708"/>
        <w:contextualSpacing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A67AFA">
        <w:rPr>
          <w:rStyle w:val="c1"/>
          <w:rFonts w:ascii="Times New Roman" w:hAnsi="Times New Roman" w:cs="Times New Roman"/>
          <w:color w:val="000000"/>
          <w:sz w:val="28"/>
          <w:szCs w:val="28"/>
        </w:rPr>
        <w:t>Изучение родного языка способствует формированию у учащихся представлений о языке как основном средстве человеческого общения, явлении национальной культуры и основе национального самосознания.</w:t>
      </w:r>
    </w:p>
    <w:p w:rsidR="008247BF" w:rsidRPr="00A67AFA" w:rsidRDefault="008247BF" w:rsidP="008247BF">
      <w:pPr>
        <w:spacing w:after="0" w:line="360" w:lineRule="auto"/>
        <w:contextualSpacing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A67AF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В процессе изучения родного языка у учащихся начальной школы формируется позитивное эмоционально-ценностное отношение к родному языку, стремление к его грамотному использованию, понимание того, что правильная устная и письменная речь являются показателем общей культуры человека. Родной язык является для учащихся основой всего процесса </w:t>
      </w:r>
      <w:r w:rsidRPr="00A67AFA">
        <w:rPr>
          <w:rStyle w:val="c1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обучения на начальном этапе, средством развития их мышления, воображения, интеллектуальных и творческих способностей, основным каналом социализации личности. </w:t>
      </w:r>
      <w:r w:rsidR="00CA142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247BF" w:rsidRPr="00A67AFA" w:rsidRDefault="008247BF" w:rsidP="008247BF">
      <w:pPr>
        <w:spacing w:after="0" w:line="360" w:lineRule="auto"/>
        <w:contextualSpacing/>
        <w:jc w:val="center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 w:rsidRPr="00A67AFA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Результаты изучения курса</w:t>
      </w:r>
    </w:p>
    <w:p w:rsidR="00AD4282" w:rsidRPr="00A67AFA" w:rsidRDefault="008247BF" w:rsidP="00AD4282">
      <w:pPr>
        <w:spacing w:after="0" w:line="360" w:lineRule="auto"/>
        <w:contextualSpacing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A67AF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Курс </w:t>
      </w:r>
      <w:r w:rsidRPr="00A67AFA">
        <w:rPr>
          <w:rFonts w:ascii="Times New Roman" w:hAnsi="Times New Roman" w:cs="Times New Roman"/>
          <w:sz w:val="28"/>
          <w:szCs w:val="28"/>
        </w:rPr>
        <w:t>обеспечивает достижение выпускниками начальной школы определенных личностных, метапредметных и предметных</w:t>
      </w:r>
      <w:r w:rsidR="00AD4282" w:rsidRPr="00AD4282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4282">
        <w:rPr>
          <w:rStyle w:val="c1"/>
          <w:rFonts w:ascii="Times New Roman" w:hAnsi="Times New Roman" w:cs="Times New Roman"/>
          <w:color w:val="000000"/>
          <w:sz w:val="28"/>
          <w:szCs w:val="28"/>
        </w:rPr>
        <w:t>результатов в соответствии с требованиями Федерального стандарта.</w:t>
      </w:r>
    </w:p>
    <w:p w:rsidR="008247BF" w:rsidRPr="00A67AFA" w:rsidRDefault="008247BF" w:rsidP="008247BF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595959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47BF" w:rsidRPr="00A67AFA" w:rsidRDefault="008247BF" w:rsidP="008247B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AFA">
        <w:rPr>
          <w:rFonts w:ascii="Times New Roman" w:hAnsi="Times New Roman" w:cs="Times New Roman"/>
          <w:b/>
          <w:color w:val="000000"/>
          <w:sz w:val="28"/>
          <w:szCs w:val="28"/>
        </w:rPr>
        <w:t>Требования к личностным</w:t>
      </w:r>
      <w:r w:rsidRPr="00A67AFA">
        <w:rPr>
          <w:rFonts w:ascii="Times New Roman" w:hAnsi="Times New Roman" w:cs="Times New Roman"/>
          <w:b/>
          <w:sz w:val="28"/>
          <w:szCs w:val="28"/>
        </w:rPr>
        <w:t xml:space="preserve"> результатам</w:t>
      </w:r>
    </w:p>
    <w:p w:rsidR="008247BF" w:rsidRPr="00A67AFA" w:rsidRDefault="008247BF" w:rsidP="008247BF">
      <w:pPr>
        <w:pStyle w:val="c27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A67AFA">
        <w:rPr>
          <w:sz w:val="28"/>
          <w:szCs w:val="28"/>
        </w:rPr>
        <w:t xml:space="preserve">        1. Формирование чувства гордости за свою Родину, дагестанский и российский народы и историю Дагестана и России; осознание своей идентичности как гражданина Дагестана и России, члена этнической группы, семьи, тухума; формирование ценностей многонационального дагестанского и российского общества; становление гуманистических и демократических ценностных ориентаций. </w:t>
      </w:r>
    </w:p>
    <w:p w:rsidR="008247BF" w:rsidRPr="00A67AFA" w:rsidRDefault="008247BF" w:rsidP="008247B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2. Формирование целостного, социально ориентированного взгляда на мир в его органичном единстве и разнообразии природы, народов, культур и религий.         </w:t>
      </w:r>
    </w:p>
    <w:p w:rsidR="008247BF" w:rsidRPr="00A67AFA" w:rsidRDefault="008247BF" w:rsidP="008247B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3. Формирование уважительного отношения к иному мнению, к другим народам Дагестана и России, их культурным и религиозным традициям. </w:t>
      </w:r>
    </w:p>
    <w:p w:rsidR="008247BF" w:rsidRPr="00A67AFA" w:rsidRDefault="008247BF" w:rsidP="008247B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4.Овладение начальными навыками адаптации в динамично изменяющемся и развивающемся мире.  </w:t>
      </w:r>
    </w:p>
    <w:p w:rsidR="008247BF" w:rsidRPr="00A67AFA" w:rsidRDefault="008247BF" w:rsidP="008247B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5. Принятие и освоение социальной роли обучающегося, развитие мотивов учебной деятельности и формирование личностного смысла учения.  </w:t>
      </w:r>
    </w:p>
    <w:p w:rsidR="008247BF" w:rsidRPr="00A67AFA" w:rsidRDefault="008247BF" w:rsidP="008247B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6.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 </w:t>
      </w:r>
    </w:p>
    <w:p w:rsidR="008247BF" w:rsidRPr="00A67AFA" w:rsidRDefault="008247BF" w:rsidP="008247B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7. Формирование эстетических потребностей, ценностей и чувств. </w:t>
      </w:r>
    </w:p>
    <w:p w:rsidR="008247BF" w:rsidRPr="00A67AFA" w:rsidRDefault="008247BF" w:rsidP="008247B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8. Развитие этических чувств, доброжелательности и эмоционально-нравственной отзывчивости, понимания и сопереживания чувствам других людей. </w:t>
      </w:r>
    </w:p>
    <w:p w:rsidR="008247BF" w:rsidRPr="00A67AFA" w:rsidRDefault="008247BF" w:rsidP="008247B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lastRenderedPageBreak/>
        <w:t xml:space="preserve">        9. 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8247BF" w:rsidRPr="00E62E04" w:rsidRDefault="008247BF" w:rsidP="008247B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10.Формирование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     </w:t>
      </w:r>
    </w:p>
    <w:p w:rsidR="008247BF" w:rsidRPr="00E62E04" w:rsidRDefault="008247BF" w:rsidP="008247B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595959"/>
          <w:sz w:val="28"/>
          <w:szCs w:val="28"/>
        </w:rPr>
      </w:pPr>
    </w:p>
    <w:p w:rsidR="008247BF" w:rsidRPr="00E62E04" w:rsidRDefault="00E62E04" w:rsidP="008247B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E04">
        <w:rPr>
          <w:rFonts w:ascii="Times New Roman" w:hAnsi="Times New Roman" w:cs="Times New Roman"/>
          <w:b/>
          <w:sz w:val="28"/>
          <w:szCs w:val="28"/>
        </w:rPr>
        <w:t xml:space="preserve"> Требования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="008247BF" w:rsidRPr="00E62E04">
        <w:rPr>
          <w:rFonts w:ascii="Times New Roman" w:hAnsi="Times New Roman" w:cs="Times New Roman"/>
          <w:b/>
          <w:color w:val="595959"/>
          <w:sz w:val="28"/>
          <w:szCs w:val="28"/>
        </w:rPr>
        <w:t xml:space="preserve"> </w:t>
      </w:r>
      <w:r w:rsidR="008247BF" w:rsidRPr="00E62E04">
        <w:rPr>
          <w:rFonts w:ascii="Times New Roman" w:hAnsi="Times New Roman" w:cs="Times New Roman"/>
          <w:b/>
          <w:sz w:val="28"/>
          <w:szCs w:val="28"/>
        </w:rPr>
        <w:t>метапредметным результатам</w:t>
      </w:r>
    </w:p>
    <w:p w:rsidR="008247BF" w:rsidRPr="00A67AFA" w:rsidRDefault="008247BF" w:rsidP="008247BF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1.</w:t>
      </w:r>
      <w:r w:rsidR="00152088">
        <w:rPr>
          <w:rFonts w:ascii="Times New Roman" w:hAnsi="Times New Roman" w:cs="Times New Roman"/>
          <w:sz w:val="28"/>
          <w:szCs w:val="28"/>
        </w:rPr>
        <w:t xml:space="preserve"> </w:t>
      </w:r>
      <w:r w:rsidRPr="00A67AFA">
        <w:rPr>
          <w:rFonts w:ascii="Times New Roman" w:hAnsi="Times New Roman" w:cs="Times New Roman"/>
          <w:sz w:val="28"/>
          <w:szCs w:val="28"/>
        </w:rPr>
        <w:t xml:space="preserve">Овладение способностью принимать и сохранять цели и задачи учебной деятельности, поиска средств её осуществления. </w:t>
      </w:r>
    </w:p>
    <w:p w:rsidR="008247BF" w:rsidRPr="00A67AFA" w:rsidRDefault="008247BF" w:rsidP="008247B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2.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 </w:t>
      </w:r>
    </w:p>
    <w:p w:rsidR="008247BF" w:rsidRPr="00A67AFA" w:rsidRDefault="008247BF" w:rsidP="008247B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3. Использование знаково-символических средств представления информации.</w:t>
      </w:r>
    </w:p>
    <w:p w:rsidR="008247BF" w:rsidRPr="00A67AFA" w:rsidRDefault="008247BF" w:rsidP="008247B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4. Активное использование речевых средств и средств для решения коммуникативных и познавательных задач. </w:t>
      </w:r>
    </w:p>
    <w:p w:rsidR="008247BF" w:rsidRPr="00A67AFA" w:rsidRDefault="008247BF" w:rsidP="008247B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5. Использование различных способов поиска (в справочных источниках), сбора, обработки, анализа, организации, передачи и интерпретации информации. </w:t>
      </w:r>
    </w:p>
    <w:p w:rsidR="008247BF" w:rsidRPr="00A67AFA" w:rsidRDefault="008247BF" w:rsidP="008247B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6. 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 </w:t>
      </w:r>
    </w:p>
    <w:p w:rsidR="008247BF" w:rsidRPr="00A67AFA" w:rsidRDefault="008247BF" w:rsidP="008247B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 7.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 </w:t>
      </w:r>
    </w:p>
    <w:p w:rsidR="008247BF" w:rsidRPr="00A67AFA" w:rsidRDefault="008247BF" w:rsidP="008247B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  8. Готовность слушать собеседника и вести диалог, признавать возможность существования различных точек зрения и права каждого иметь </w:t>
      </w:r>
      <w:r w:rsidRPr="00A67AFA">
        <w:rPr>
          <w:rFonts w:ascii="Times New Roman" w:hAnsi="Times New Roman" w:cs="Times New Roman"/>
          <w:sz w:val="28"/>
          <w:szCs w:val="28"/>
        </w:rPr>
        <w:lastRenderedPageBreak/>
        <w:t xml:space="preserve">свою, излагать своё мнение и аргументировать свою точку зрения и оценки событий. </w:t>
      </w:r>
    </w:p>
    <w:p w:rsidR="008247BF" w:rsidRPr="00A67AFA" w:rsidRDefault="008247BF" w:rsidP="008247B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  9.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 </w:t>
      </w:r>
    </w:p>
    <w:p w:rsidR="008247BF" w:rsidRPr="00A67AFA" w:rsidRDefault="008247BF" w:rsidP="008247B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10. Готовность конструктивно разрешать конфликты посредством учёта интересов сторон и сотрудничества. </w:t>
      </w:r>
    </w:p>
    <w:p w:rsidR="008247BF" w:rsidRPr="00A67AFA" w:rsidRDefault="008247BF" w:rsidP="008247B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11.Овладение начальными сведениями о сущности и особенностях объектов, процессов и явлений действительности в соответствии с сод</w:t>
      </w:r>
      <w:r w:rsidR="001472C5" w:rsidRPr="00A67AFA">
        <w:rPr>
          <w:rFonts w:ascii="Times New Roman" w:hAnsi="Times New Roman" w:cs="Times New Roman"/>
          <w:sz w:val="28"/>
          <w:szCs w:val="28"/>
        </w:rPr>
        <w:t>ержанием уч</w:t>
      </w:r>
      <w:r w:rsidR="000F6411">
        <w:rPr>
          <w:rFonts w:ascii="Times New Roman" w:hAnsi="Times New Roman" w:cs="Times New Roman"/>
          <w:sz w:val="28"/>
          <w:szCs w:val="28"/>
        </w:rPr>
        <w:t>ебного предмета «Родной язык» (л</w:t>
      </w:r>
      <w:r w:rsidR="001472C5" w:rsidRPr="00A67AFA">
        <w:rPr>
          <w:rFonts w:ascii="Times New Roman" w:hAnsi="Times New Roman" w:cs="Times New Roman"/>
          <w:sz w:val="28"/>
          <w:szCs w:val="28"/>
        </w:rPr>
        <w:t>езг</w:t>
      </w:r>
      <w:r w:rsidR="000F6411">
        <w:rPr>
          <w:rFonts w:ascii="Times New Roman" w:hAnsi="Times New Roman" w:cs="Times New Roman"/>
          <w:sz w:val="28"/>
          <w:szCs w:val="28"/>
        </w:rPr>
        <w:t>инский</w:t>
      </w:r>
      <w:r w:rsidR="001472C5" w:rsidRPr="00A67AFA">
        <w:rPr>
          <w:rFonts w:ascii="Times New Roman" w:hAnsi="Times New Roman" w:cs="Times New Roman"/>
          <w:sz w:val="28"/>
          <w:szCs w:val="28"/>
        </w:rPr>
        <w:t>)</w:t>
      </w:r>
      <w:r w:rsidRPr="00A67A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47BF" w:rsidRPr="00A67AFA" w:rsidRDefault="008247BF" w:rsidP="008247B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 12. Овладение базовыми предметными и межпредметными понятиями, отражающими существенные связи и отношения между объектами и процессами. </w:t>
      </w:r>
    </w:p>
    <w:p w:rsidR="008247BF" w:rsidRPr="00A67AFA" w:rsidRDefault="008247BF" w:rsidP="008247BF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595959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13.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</w:t>
      </w:r>
      <w:r w:rsidR="00BF1545">
        <w:rPr>
          <w:rFonts w:ascii="Times New Roman" w:hAnsi="Times New Roman" w:cs="Times New Roman"/>
          <w:sz w:val="28"/>
          <w:szCs w:val="28"/>
        </w:rPr>
        <w:t>«Родной язык» (л</w:t>
      </w:r>
      <w:r w:rsidR="006B5646" w:rsidRPr="00A67AFA">
        <w:rPr>
          <w:rFonts w:ascii="Times New Roman" w:hAnsi="Times New Roman" w:cs="Times New Roman"/>
          <w:sz w:val="28"/>
          <w:szCs w:val="28"/>
        </w:rPr>
        <w:t>езгин</w:t>
      </w:r>
      <w:r w:rsidRPr="00A67AFA">
        <w:rPr>
          <w:rFonts w:ascii="Times New Roman" w:hAnsi="Times New Roman" w:cs="Times New Roman"/>
          <w:sz w:val="28"/>
          <w:szCs w:val="28"/>
        </w:rPr>
        <w:t>ский</w:t>
      </w:r>
      <w:r w:rsidR="00C327B7" w:rsidRPr="00A67AFA">
        <w:rPr>
          <w:rFonts w:ascii="Times New Roman" w:hAnsi="Times New Roman" w:cs="Times New Roman"/>
          <w:sz w:val="28"/>
          <w:szCs w:val="28"/>
        </w:rPr>
        <w:t>)</w:t>
      </w:r>
      <w:r w:rsidRPr="00A67AFA">
        <w:rPr>
          <w:rFonts w:ascii="Times New Roman" w:hAnsi="Times New Roman" w:cs="Times New Roman"/>
          <w:sz w:val="28"/>
          <w:szCs w:val="28"/>
        </w:rPr>
        <w:t>.</w:t>
      </w:r>
      <w:r w:rsidRPr="00A67AFA">
        <w:rPr>
          <w:rFonts w:ascii="Times New Roman" w:hAnsi="Times New Roman" w:cs="Times New Roman"/>
          <w:color w:val="595959"/>
          <w:sz w:val="28"/>
          <w:szCs w:val="28"/>
        </w:rPr>
        <w:t xml:space="preserve"> </w:t>
      </w:r>
    </w:p>
    <w:p w:rsidR="00BF1545" w:rsidRDefault="00BF1545" w:rsidP="008247B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595959"/>
          <w:sz w:val="28"/>
          <w:szCs w:val="28"/>
        </w:rPr>
      </w:pPr>
    </w:p>
    <w:p w:rsidR="008247BF" w:rsidRPr="00A67AFA" w:rsidRDefault="00A25520" w:rsidP="008247B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520">
        <w:rPr>
          <w:rFonts w:ascii="Times New Roman" w:hAnsi="Times New Roman" w:cs="Times New Roman"/>
          <w:b/>
          <w:sz w:val="28"/>
          <w:szCs w:val="28"/>
        </w:rPr>
        <w:t>Требования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Pr="00A255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47BF" w:rsidRPr="00A67AFA">
        <w:rPr>
          <w:rFonts w:ascii="Times New Roman" w:hAnsi="Times New Roman" w:cs="Times New Roman"/>
          <w:b/>
          <w:sz w:val="28"/>
          <w:szCs w:val="28"/>
        </w:rPr>
        <w:t>предметным результатам</w:t>
      </w:r>
    </w:p>
    <w:p w:rsidR="008247BF" w:rsidRPr="00A67AFA" w:rsidRDefault="008247BF" w:rsidP="008247B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1.Формирование первоначальных представлений о единстве и многообразии языкового и культурного пространства Дагестана и России, о языке как основе национального самосознания.   </w:t>
      </w:r>
    </w:p>
    <w:p w:rsidR="008247BF" w:rsidRPr="00A67AFA" w:rsidRDefault="008247BF" w:rsidP="008247B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2. Понимание обучающимися того, что язык представляет собой явление национальной культуры и основное средство человеческого общения;</w:t>
      </w:r>
      <w:r w:rsidR="00E31A25" w:rsidRPr="00A67AFA">
        <w:rPr>
          <w:rFonts w:ascii="Times New Roman" w:hAnsi="Times New Roman" w:cs="Times New Roman"/>
          <w:sz w:val="28"/>
          <w:szCs w:val="28"/>
        </w:rPr>
        <w:t xml:space="preserve"> осознание значения лезгин</w:t>
      </w:r>
      <w:r w:rsidRPr="00A67AFA">
        <w:rPr>
          <w:rFonts w:ascii="Times New Roman" w:hAnsi="Times New Roman" w:cs="Times New Roman"/>
          <w:sz w:val="28"/>
          <w:szCs w:val="28"/>
        </w:rPr>
        <w:t xml:space="preserve">ского языка как государственного языка Республики Дагестан, языка межэтнического общения. </w:t>
      </w:r>
      <w:r w:rsidR="00A2552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247BF" w:rsidRPr="00A67AFA" w:rsidRDefault="008247BF" w:rsidP="008247B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3. Сформированность позитивного отношения к правильной устной и письменной речи как показателям общей культуры и гражданской позиции человека. </w:t>
      </w:r>
    </w:p>
    <w:p w:rsidR="008247BF" w:rsidRPr="00A67AFA" w:rsidRDefault="008247BF" w:rsidP="008247B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4. Овладение первоначальными представлениями о нормах родного языка (орфоэпических, лексических, грамматических, орфографических, пунктуационных) и правилах речевого этикета.</w:t>
      </w:r>
    </w:p>
    <w:p w:rsidR="008247BF" w:rsidRPr="00A67AFA" w:rsidRDefault="008247BF" w:rsidP="008247B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lastRenderedPageBreak/>
        <w:t xml:space="preserve">        5. 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 </w:t>
      </w:r>
    </w:p>
    <w:p w:rsidR="008247BF" w:rsidRPr="00A67AFA" w:rsidRDefault="008247BF" w:rsidP="008247B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 6.Осознание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 </w:t>
      </w:r>
    </w:p>
    <w:p w:rsidR="008247BF" w:rsidRPr="00A67AFA" w:rsidRDefault="008247BF" w:rsidP="008247B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 7. Овладение     учебными     действиями    с   языковыми   единицами  и                     </w:t>
      </w:r>
    </w:p>
    <w:p w:rsidR="008247BF" w:rsidRPr="00A67AFA" w:rsidRDefault="008247BF" w:rsidP="008247B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формирование умения использовать знания для решения познавательных, практических и коммуникативных задач. </w:t>
      </w:r>
    </w:p>
    <w:p w:rsidR="008247BF" w:rsidRPr="00A67AFA" w:rsidRDefault="008247BF" w:rsidP="008247B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  8. Освоение первоначальных научных представлений о системе и структуре родного языка: фонетике и графике, лексике, словообразовании (морфемике), морфологии и синтаксисе; об основных единицах языка, их признаках и особенностях употребления в речи; </w:t>
      </w:r>
    </w:p>
    <w:p w:rsidR="008247BF" w:rsidRPr="00A67AFA" w:rsidRDefault="008247BF" w:rsidP="008247B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  9. 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A25520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AFA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</w:t>
      </w:r>
      <w:r w:rsidR="00375D03">
        <w:rPr>
          <w:rFonts w:ascii="Times New Roman" w:hAnsi="Times New Roman" w:cs="Times New Roman"/>
          <w:b/>
          <w:sz w:val="28"/>
          <w:szCs w:val="28"/>
        </w:rPr>
        <w:t>осво</w:t>
      </w:r>
      <w:r w:rsidR="00E31A25" w:rsidRPr="00A67AFA">
        <w:rPr>
          <w:rFonts w:ascii="Times New Roman" w:hAnsi="Times New Roman" w:cs="Times New Roman"/>
          <w:b/>
          <w:sz w:val="28"/>
          <w:szCs w:val="28"/>
        </w:rPr>
        <w:t>ения учебного предмета «</w:t>
      </w:r>
      <w:r w:rsidR="00152088">
        <w:rPr>
          <w:rFonts w:ascii="Times New Roman" w:hAnsi="Times New Roman" w:cs="Times New Roman"/>
          <w:b/>
          <w:sz w:val="28"/>
          <w:szCs w:val="28"/>
        </w:rPr>
        <w:t>Родной язык</w:t>
      </w:r>
    </w:p>
    <w:p w:rsidR="00DF7E7C" w:rsidRPr="00A67AFA" w:rsidRDefault="00152088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6551B0">
        <w:rPr>
          <w:rFonts w:ascii="Times New Roman" w:hAnsi="Times New Roman" w:cs="Times New Roman"/>
          <w:b/>
          <w:sz w:val="28"/>
          <w:szCs w:val="28"/>
        </w:rPr>
        <w:t>л</w:t>
      </w:r>
      <w:r w:rsidR="00E31A25" w:rsidRPr="00A67AFA">
        <w:rPr>
          <w:rFonts w:ascii="Times New Roman" w:hAnsi="Times New Roman" w:cs="Times New Roman"/>
          <w:b/>
          <w:sz w:val="28"/>
          <w:szCs w:val="28"/>
        </w:rPr>
        <w:t>езгин</w:t>
      </w:r>
      <w:r>
        <w:rPr>
          <w:rFonts w:ascii="Times New Roman" w:hAnsi="Times New Roman" w:cs="Times New Roman"/>
          <w:b/>
          <w:sz w:val="28"/>
          <w:szCs w:val="28"/>
        </w:rPr>
        <w:t>ский)</w:t>
      </w:r>
      <w:r w:rsidR="00A25520">
        <w:rPr>
          <w:rFonts w:ascii="Times New Roman" w:hAnsi="Times New Roman" w:cs="Times New Roman"/>
          <w:b/>
          <w:sz w:val="28"/>
          <w:szCs w:val="28"/>
        </w:rPr>
        <w:t>»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7AFA">
        <w:rPr>
          <w:rFonts w:ascii="Times New Roman" w:hAnsi="Times New Roman" w:cs="Times New Roman"/>
          <w:b/>
          <w:i/>
          <w:sz w:val="28"/>
          <w:szCs w:val="28"/>
        </w:rPr>
        <w:t>Фонетика и графика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67AFA">
        <w:rPr>
          <w:rFonts w:ascii="Times New Roman" w:hAnsi="Times New Roman" w:cs="Times New Roman"/>
          <w:i/>
          <w:sz w:val="28"/>
          <w:szCs w:val="28"/>
        </w:rPr>
        <w:t xml:space="preserve">       Выпускник научится: 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- различать звуки и буквы; 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- характеризовать звуки </w:t>
      </w:r>
      <w:r w:rsidR="00C327B7" w:rsidRPr="00A67AFA">
        <w:rPr>
          <w:rFonts w:ascii="Times New Roman" w:hAnsi="Times New Roman" w:cs="Times New Roman"/>
          <w:sz w:val="28"/>
          <w:szCs w:val="28"/>
        </w:rPr>
        <w:t>лезгин</w:t>
      </w:r>
      <w:r w:rsidRPr="00A67AFA">
        <w:rPr>
          <w:rFonts w:ascii="Times New Roman" w:hAnsi="Times New Roman" w:cs="Times New Roman"/>
          <w:sz w:val="28"/>
          <w:szCs w:val="28"/>
        </w:rPr>
        <w:t>ского языка, гласные и с</w:t>
      </w:r>
      <w:r w:rsidR="00C327B7" w:rsidRPr="00A67AFA">
        <w:rPr>
          <w:rFonts w:ascii="Times New Roman" w:hAnsi="Times New Roman" w:cs="Times New Roman"/>
          <w:sz w:val="28"/>
          <w:szCs w:val="28"/>
        </w:rPr>
        <w:t>огласные звуки и буквы</w:t>
      </w:r>
      <w:r w:rsidRPr="00A67AFA">
        <w:rPr>
          <w:rFonts w:ascii="Times New Roman" w:hAnsi="Times New Roman" w:cs="Times New Roman"/>
          <w:sz w:val="28"/>
          <w:szCs w:val="28"/>
        </w:rPr>
        <w:t>, лабиализованные согласные;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- знать последовательность букв в родном алфавите, пользоваться алфавитом для упорядочивания слов и поиска нужной информации.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</w:t>
      </w:r>
      <w:r w:rsidRPr="00A67AFA">
        <w:rPr>
          <w:rFonts w:ascii="Times New Roman" w:hAnsi="Times New Roman" w:cs="Times New Roman"/>
          <w:i/>
          <w:sz w:val="28"/>
          <w:szCs w:val="28"/>
        </w:rPr>
        <w:t xml:space="preserve">Выпускник получит возможность научиться: 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- проводить фонетико-графический (звуко-буквенный) разбор слова самостоятельно по предложенному в учебнике алгоритму, оценивать правильность проведения фонетико-графического (звуко-буквенного) разбора слов.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7AFA">
        <w:rPr>
          <w:rFonts w:ascii="Times New Roman" w:hAnsi="Times New Roman" w:cs="Times New Roman"/>
          <w:b/>
          <w:i/>
          <w:sz w:val="28"/>
          <w:szCs w:val="28"/>
        </w:rPr>
        <w:lastRenderedPageBreak/>
        <w:t>Орфоэпия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</w:t>
      </w:r>
      <w:r w:rsidRPr="00A67AFA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  <w:r w:rsidRPr="00A67AF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- соблюдать нормы родного литературного языка в собственной речи и оценивать соблюдение этих норм в речи собеседников (в объеме представленного в учебнике материала).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67AF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67AFA">
        <w:rPr>
          <w:rFonts w:ascii="Times New Roman" w:hAnsi="Times New Roman" w:cs="Times New Roman"/>
          <w:b/>
          <w:i/>
          <w:sz w:val="28"/>
          <w:szCs w:val="28"/>
        </w:rPr>
        <w:t>Состав слова (морфемика)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</w:t>
      </w:r>
      <w:r w:rsidRPr="00A67AFA">
        <w:rPr>
          <w:rFonts w:ascii="Times New Roman" w:hAnsi="Times New Roman" w:cs="Times New Roman"/>
          <w:i/>
          <w:sz w:val="28"/>
          <w:szCs w:val="28"/>
        </w:rPr>
        <w:t xml:space="preserve">Выпускник научится: 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- различать родственные (однокоренные) слова и формы слова;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- находить в словах корень, суффикс</w:t>
      </w:r>
      <w:r w:rsidR="0071095F" w:rsidRPr="00A67AFA">
        <w:rPr>
          <w:rFonts w:ascii="Times New Roman" w:hAnsi="Times New Roman" w:cs="Times New Roman"/>
          <w:sz w:val="28"/>
          <w:szCs w:val="28"/>
        </w:rPr>
        <w:t>, префикс</w:t>
      </w:r>
      <w:r w:rsidRPr="00A67AFA">
        <w:rPr>
          <w:rFonts w:ascii="Times New Roman" w:hAnsi="Times New Roman" w:cs="Times New Roman"/>
          <w:sz w:val="28"/>
          <w:szCs w:val="28"/>
        </w:rPr>
        <w:t>, основу и окончание.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</w:t>
      </w:r>
      <w:r w:rsidRPr="00A67AFA">
        <w:rPr>
          <w:rFonts w:ascii="Times New Roman" w:hAnsi="Times New Roman" w:cs="Times New Roman"/>
          <w:i/>
          <w:sz w:val="28"/>
          <w:szCs w:val="28"/>
        </w:rPr>
        <w:t xml:space="preserve">Выпускник получит возможность научиться: 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- разбирать по составу слова в соответствии с предложенным в учебнике алгоритмом, оценивать правильность проведения разбора слова по составу.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</w:t>
      </w:r>
      <w:r w:rsidRPr="00A67AFA">
        <w:rPr>
          <w:rFonts w:ascii="Times New Roman" w:hAnsi="Times New Roman" w:cs="Times New Roman"/>
          <w:b/>
          <w:i/>
          <w:sz w:val="28"/>
          <w:szCs w:val="28"/>
        </w:rPr>
        <w:t>Лексика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</w:t>
      </w:r>
      <w:r w:rsidRPr="00A67AFA">
        <w:rPr>
          <w:rFonts w:ascii="Times New Roman" w:hAnsi="Times New Roman" w:cs="Times New Roman"/>
          <w:i/>
          <w:sz w:val="28"/>
          <w:szCs w:val="28"/>
        </w:rPr>
        <w:t xml:space="preserve">Выпускник научится: 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- выявлять слова, значение которых требует уточнения;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- определять значение слова по тексту или уточнять с помощью толкового словаря.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</w:t>
      </w:r>
      <w:r w:rsidRPr="00A67AFA">
        <w:rPr>
          <w:rFonts w:ascii="Times New Roman" w:hAnsi="Times New Roman" w:cs="Times New Roman"/>
          <w:i/>
          <w:sz w:val="28"/>
          <w:szCs w:val="28"/>
        </w:rPr>
        <w:t xml:space="preserve">Выпускник получит возможность научиться: 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- подбирать синонимы для устранения повторов в тексте;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- подбирать антонимы для точной характеристики предметов при их сравнении;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- различать в тексте слова в прямом и переносном значении;     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- оценивать уместность использования слов в тексте;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- выбирать слова из ряда предложенных для успешного решения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коммуникативной задачи. 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7AFA">
        <w:rPr>
          <w:rFonts w:ascii="Times New Roman" w:hAnsi="Times New Roman" w:cs="Times New Roman"/>
          <w:b/>
          <w:i/>
          <w:sz w:val="28"/>
          <w:szCs w:val="28"/>
        </w:rPr>
        <w:t xml:space="preserve">Морфология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67AFA">
        <w:rPr>
          <w:rFonts w:ascii="Times New Roman" w:hAnsi="Times New Roman" w:cs="Times New Roman"/>
          <w:i/>
          <w:sz w:val="28"/>
          <w:szCs w:val="28"/>
        </w:rPr>
        <w:t xml:space="preserve">      Выпускник научится: 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- определять грамматические </w:t>
      </w:r>
      <w:r w:rsidR="00E74A86" w:rsidRPr="00A67AFA">
        <w:rPr>
          <w:rFonts w:ascii="Times New Roman" w:hAnsi="Times New Roman" w:cs="Times New Roman"/>
          <w:sz w:val="28"/>
          <w:szCs w:val="28"/>
        </w:rPr>
        <w:t>признаки имен существительных –</w:t>
      </w:r>
      <w:r w:rsidR="008A4513" w:rsidRPr="00A67AFA">
        <w:rPr>
          <w:rFonts w:ascii="Times New Roman" w:hAnsi="Times New Roman" w:cs="Times New Roman"/>
          <w:sz w:val="28"/>
          <w:szCs w:val="28"/>
        </w:rPr>
        <w:t xml:space="preserve"> число, падеж</w:t>
      </w:r>
      <w:r w:rsidRPr="00A67AFA">
        <w:rPr>
          <w:rFonts w:ascii="Times New Roman" w:hAnsi="Times New Roman" w:cs="Times New Roman"/>
          <w:sz w:val="28"/>
          <w:szCs w:val="28"/>
        </w:rPr>
        <w:t>;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- определять грамматические призн</w:t>
      </w:r>
      <w:r w:rsidR="008A4513" w:rsidRPr="00A67AFA">
        <w:rPr>
          <w:rFonts w:ascii="Times New Roman" w:hAnsi="Times New Roman" w:cs="Times New Roman"/>
          <w:sz w:val="28"/>
          <w:szCs w:val="28"/>
        </w:rPr>
        <w:t>аки имен прилагательных –  число</w:t>
      </w:r>
      <w:r w:rsidR="000F192D" w:rsidRPr="00A67AFA">
        <w:rPr>
          <w:rFonts w:ascii="Times New Roman" w:hAnsi="Times New Roman" w:cs="Times New Roman"/>
          <w:sz w:val="28"/>
          <w:szCs w:val="28"/>
        </w:rPr>
        <w:t>, падеж</w:t>
      </w:r>
      <w:r w:rsidRPr="00A67AFA">
        <w:rPr>
          <w:rFonts w:ascii="Times New Roman" w:hAnsi="Times New Roman" w:cs="Times New Roman"/>
          <w:sz w:val="28"/>
          <w:szCs w:val="28"/>
        </w:rPr>
        <w:t>;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- определять грамматические признаки глаголов –</w:t>
      </w:r>
      <w:r w:rsidR="000A50FE" w:rsidRPr="00A67AFA">
        <w:rPr>
          <w:rFonts w:ascii="Times New Roman" w:hAnsi="Times New Roman" w:cs="Times New Roman"/>
          <w:sz w:val="28"/>
          <w:szCs w:val="28"/>
        </w:rPr>
        <w:t xml:space="preserve"> </w:t>
      </w:r>
      <w:r w:rsidRPr="00A67AFA">
        <w:rPr>
          <w:rFonts w:ascii="Times New Roman" w:hAnsi="Times New Roman" w:cs="Times New Roman"/>
          <w:sz w:val="28"/>
          <w:szCs w:val="28"/>
        </w:rPr>
        <w:t>время.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67AFA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Выпускник получит возможность научиться: 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- проводить морфологический разбор имен существительных, имен прилагательных, глаголов по предложенному в учебнике алгоритму; оценивать правильность проведения морфологического разбора.  </w:t>
      </w:r>
    </w:p>
    <w:p w:rsidR="00DF7E7C" w:rsidRPr="00A67AFA" w:rsidRDefault="00DF7E7C" w:rsidP="00DF7E7C">
      <w:pPr>
        <w:pStyle w:val="21"/>
        <w:numPr>
          <w:ilvl w:val="0"/>
          <w:numId w:val="0"/>
        </w:numPr>
        <w:rPr>
          <w:iCs/>
          <w:szCs w:val="28"/>
        </w:rPr>
      </w:pPr>
      <w:r w:rsidRPr="00A67AFA">
        <w:rPr>
          <w:szCs w:val="28"/>
        </w:rPr>
        <w:t xml:space="preserve">        - </w:t>
      </w:r>
      <w:r w:rsidRPr="00A67AFA">
        <w:rPr>
          <w:iCs/>
          <w:szCs w:val="28"/>
        </w:rPr>
        <w:t>находить в тексте такие части речи, как числительные, личные местоимения и наречия.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7AFA">
        <w:rPr>
          <w:rFonts w:ascii="Times New Roman" w:hAnsi="Times New Roman" w:cs="Times New Roman"/>
          <w:b/>
          <w:i/>
          <w:sz w:val="28"/>
          <w:szCs w:val="28"/>
        </w:rPr>
        <w:t xml:space="preserve">Синтаксис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i/>
          <w:sz w:val="28"/>
          <w:szCs w:val="28"/>
        </w:rPr>
        <w:t xml:space="preserve">       Выпускник научится: </w:t>
      </w:r>
      <w:r w:rsidRPr="00A67A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- различать предложение, словосочетание, слово;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- устанавливать при помощи смысловых вопросов связь между словами в словосочетании и предложении;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- классифицировать предложения по цели высказывания, находить повествовательные, побудительные и вопросительные предложения,  определять восклицательную/невосклицательную интонацию предложения;    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- находить главные и второстепенные члены предложения;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- выделять предложения с однородными членами.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67AFA">
        <w:rPr>
          <w:rFonts w:ascii="Times New Roman" w:hAnsi="Times New Roman" w:cs="Times New Roman"/>
          <w:i/>
          <w:sz w:val="28"/>
          <w:szCs w:val="28"/>
        </w:rPr>
        <w:t xml:space="preserve">       Выпускник получит возможность научиться: 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- различать второстепенные члены пред</w:t>
      </w:r>
      <w:r w:rsidR="00D26747" w:rsidRPr="00A67AFA">
        <w:rPr>
          <w:rFonts w:ascii="Times New Roman" w:hAnsi="Times New Roman" w:cs="Times New Roman"/>
          <w:sz w:val="28"/>
          <w:szCs w:val="28"/>
        </w:rPr>
        <w:t>ложения – определение,</w:t>
      </w:r>
      <w:r w:rsidRPr="00A67AFA">
        <w:rPr>
          <w:rFonts w:ascii="Times New Roman" w:hAnsi="Times New Roman" w:cs="Times New Roman"/>
          <w:sz w:val="28"/>
          <w:szCs w:val="28"/>
        </w:rPr>
        <w:t xml:space="preserve"> дополнение, обстоятельства; 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- 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разбора; 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- различать простые и сложные предложения.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7AFA">
        <w:rPr>
          <w:rFonts w:ascii="Times New Roman" w:hAnsi="Times New Roman" w:cs="Times New Roman"/>
          <w:b/>
          <w:i/>
          <w:sz w:val="28"/>
          <w:szCs w:val="28"/>
        </w:rPr>
        <w:t xml:space="preserve">Орфография и пунктуация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67AFA">
        <w:rPr>
          <w:rFonts w:ascii="Times New Roman" w:hAnsi="Times New Roman" w:cs="Times New Roman"/>
          <w:i/>
          <w:sz w:val="28"/>
          <w:szCs w:val="28"/>
        </w:rPr>
        <w:t xml:space="preserve">       Выпускник научится: 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- применять правила правописания (в объеме содержания курса);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- определять (уточнять) написание слова по орфографическому словарю;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- безошибочно списывать текст объемом 75—80 слов;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- писать под диктовку тексты объемом 70—75 слов в соответствии с изученными правилами правописания;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- проверять собственный и предложенный текст, находить и исправлять орфографические и пунктуационные ошибки.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A67AFA">
        <w:rPr>
          <w:rFonts w:ascii="Times New Roman" w:hAnsi="Times New Roman" w:cs="Times New Roman"/>
          <w:i/>
          <w:sz w:val="28"/>
          <w:szCs w:val="28"/>
        </w:rPr>
        <w:t xml:space="preserve">Выпускник получит возможность научиться: 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- осознавать место возможного возникновения орфографической ошибки;   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- подбирать примеры с определенной орфограммой,  при составлении собственных текстов перефразировать записываемое, чтобы избежать орфографических и пунктуационных ошибок; 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- при работе над ошибками осознавать причины появления ошибки и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определять способы действий, помогающих предотвратить еѐ в последующих письменных работах.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b/>
          <w:i/>
          <w:sz w:val="28"/>
          <w:szCs w:val="28"/>
        </w:rPr>
        <w:t>Развитие речи</w:t>
      </w:r>
      <w:r w:rsidRPr="00A67A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67AFA">
        <w:rPr>
          <w:rFonts w:ascii="Times New Roman" w:hAnsi="Times New Roman" w:cs="Times New Roman"/>
          <w:i/>
          <w:sz w:val="28"/>
          <w:szCs w:val="28"/>
        </w:rPr>
        <w:t xml:space="preserve">Выпускник научится: 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- оценивать правильность (уместность) выбора языковых и неязыковых средств устного общения на уроке, в школе, в быту со знакомыми и незнакомыми людьми, с людьми разного возраста; 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- соблюдать в повседневной жизни нормы речевого этикета и правила устного    общения    (умение   слышать,   точно   реагировать  на   реплики,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поддерживать разговор); 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- выражать собственное мнение, аргументировать его с учѐтом ситуации общения; 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- самостоятельно озаглавливать текст; 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- составлять план текста; 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- сочинять письма, поздравительные открытки, записки и другие небольшие тексты для конкретных ситуаций общения.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</w:t>
      </w:r>
      <w:r w:rsidRPr="00A67AFA">
        <w:rPr>
          <w:rFonts w:ascii="Times New Roman" w:hAnsi="Times New Roman" w:cs="Times New Roman"/>
          <w:i/>
          <w:sz w:val="28"/>
          <w:szCs w:val="28"/>
        </w:rPr>
        <w:t xml:space="preserve">Выпускник получит возможность научиться: 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- создавать тексты по предложенному заголовку;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- подробно или выборочно пересказывать текст;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- пересказывать текст от другого лица;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- составлять устный рассказ на определенную тему с использованием разных типов речи: описание, повествование, рассуждение; 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- анализировать и корректировать тексты с нарушенным порядком предложений, находить в тексте смысловые пропуски; 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lastRenderedPageBreak/>
        <w:t xml:space="preserve">        - корректировать тексты, в которых допущены нарушения культуры речи;     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- анализировать последовательность собственных действий при работе над изложениями и сочинениями и соотносить их с разработанным алгоритмом;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- оценивать 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текстов); 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- соблюдать нормы речевого взаимодействия при интерактивном общении. </w:t>
      </w:r>
    </w:p>
    <w:p w:rsidR="008247BF" w:rsidRPr="00A67AFA" w:rsidRDefault="008247BF" w:rsidP="008247BF">
      <w:pPr>
        <w:spacing w:after="0" w:line="360" w:lineRule="auto"/>
        <w:contextualSpacing/>
        <w:jc w:val="center"/>
        <w:rPr>
          <w:rFonts w:ascii="Times New Roman" w:hAnsi="Times New Roman" w:cs="Times New Roman"/>
          <w:color w:val="595959"/>
          <w:sz w:val="28"/>
          <w:szCs w:val="28"/>
        </w:rPr>
      </w:pP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Содержание учебного курса</w:t>
      </w:r>
    </w:p>
    <w:p w:rsidR="00DF7E7C" w:rsidRPr="00A67AFA" w:rsidRDefault="00DF7E7C" w:rsidP="00DF7E7C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Cs/>
          <w:color w:val="444446"/>
          <w:sz w:val="28"/>
          <w:szCs w:val="28"/>
          <w:bdr w:val="none" w:sz="0" w:space="0" w:color="auto" w:frame="1"/>
        </w:rPr>
      </w:pPr>
      <w:r w:rsidRPr="00A67AFA">
        <w:rPr>
          <w:rStyle w:val="ad"/>
          <w:rFonts w:ascii="Times New Roman" w:hAnsi="Times New Roman" w:cs="Times New Roman"/>
          <w:iCs/>
          <w:color w:val="444446"/>
          <w:sz w:val="28"/>
          <w:szCs w:val="28"/>
          <w:bdr w:val="none" w:sz="0" w:space="0" w:color="auto" w:frame="1"/>
        </w:rPr>
        <w:t>Виды речевой деятельности</w:t>
      </w:r>
    </w:p>
    <w:p w:rsidR="00DF7E7C" w:rsidRPr="00A67AFA" w:rsidRDefault="00DF7E7C" w:rsidP="00DF7E7C">
      <w:pPr>
        <w:tabs>
          <w:tab w:val="left" w:pos="851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Style w:val="ad"/>
          <w:rFonts w:ascii="Times New Roman" w:hAnsi="Times New Roman" w:cs="Times New Roman"/>
          <w:i/>
          <w:color w:val="444446"/>
          <w:sz w:val="28"/>
          <w:szCs w:val="28"/>
          <w:bdr w:val="none" w:sz="0" w:space="0" w:color="auto" w:frame="1"/>
        </w:rPr>
        <w:t>Слушание.</w:t>
      </w:r>
      <w:r w:rsidRPr="00A67AFA">
        <w:rPr>
          <w:rStyle w:val="apple-converted-space"/>
          <w:b/>
          <w:bCs/>
          <w:color w:val="444446"/>
          <w:sz w:val="28"/>
          <w:szCs w:val="28"/>
          <w:bdr w:val="none" w:sz="0" w:space="0" w:color="auto" w:frame="1"/>
        </w:rPr>
        <w:t> </w:t>
      </w:r>
      <w:r w:rsidRPr="00A67AFA">
        <w:rPr>
          <w:rFonts w:ascii="Times New Roman" w:hAnsi="Times New Roman" w:cs="Times New Roman"/>
          <w:sz w:val="28"/>
          <w:szCs w:val="28"/>
        </w:rPr>
        <w:t>Осознание цели, ситуации и результата устного общения с помощью наглядно-образных моделей. Адекватное восприятие звучащей речи. Восприятие на слух информации, содержащейся в предлагаемом тексте, определение основной мысли текста, передача его содержания по вопросам. Развитие умения слушать речь собеседника (анализировать её, поддерживать диалог репликами, задавать вопросы). Наблюдение за ролью слова, жестов, мимики, интонации в устном общении людей.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color w:val="444446"/>
          <w:sz w:val="28"/>
          <w:szCs w:val="28"/>
          <w:bdr w:val="none" w:sz="0" w:space="0" w:color="auto" w:frame="1"/>
        </w:rPr>
      </w:pPr>
      <w:r w:rsidRPr="00A67AFA">
        <w:rPr>
          <w:rStyle w:val="ad"/>
          <w:rFonts w:ascii="Times New Roman" w:hAnsi="Times New Roman" w:cs="Times New Roman"/>
          <w:i/>
          <w:color w:val="444446"/>
          <w:sz w:val="28"/>
          <w:szCs w:val="28"/>
          <w:bdr w:val="none" w:sz="0" w:space="0" w:color="auto" w:frame="1"/>
        </w:rPr>
        <w:t xml:space="preserve">       Говорение.</w:t>
      </w:r>
      <w:r w:rsidRPr="00A67AFA">
        <w:rPr>
          <w:rStyle w:val="apple-converted-space"/>
          <w:b/>
          <w:bCs/>
          <w:color w:val="444446"/>
          <w:sz w:val="28"/>
          <w:szCs w:val="28"/>
          <w:bdr w:val="none" w:sz="0" w:space="0" w:color="auto" w:frame="1"/>
        </w:rPr>
        <w:t> </w:t>
      </w:r>
      <w:r w:rsidRPr="00A67AFA">
        <w:rPr>
          <w:rFonts w:ascii="Times New Roman" w:hAnsi="Times New Roman" w:cs="Times New Roman"/>
          <w:sz w:val="28"/>
          <w:szCs w:val="28"/>
        </w:rPr>
        <w:t xml:space="preserve">Выбор языковых средств в соответствии с целями и условиями общения для эффективного решения коммуникативной задачи.   </w:t>
      </w:r>
    </w:p>
    <w:p w:rsidR="00DF7E7C" w:rsidRPr="00A67AFA" w:rsidRDefault="00DF7E7C" w:rsidP="00DF7E7C">
      <w:pPr>
        <w:tabs>
          <w:tab w:val="left" w:pos="851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Умение отчетливо произносить слова, чётко артикулируя их. Практическое овладение диалогической формой речи. </w:t>
      </w:r>
    </w:p>
    <w:p w:rsidR="00DF7E7C" w:rsidRPr="00A67AFA" w:rsidRDefault="00DF7E7C" w:rsidP="00DF7E7C">
      <w:pPr>
        <w:tabs>
          <w:tab w:val="left" w:pos="851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Овладение умениями начать, поддержать, закончить разговор, привлечь внимание и т. 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Style w:val="ad"/>
          <w:rFonts w:ascii="Times New Roman" w:hAnsi="Times New Roman" w:cs="Times New Roman"/>
          <w:color w:val="444446"/>
          <w:sz w:val="28"/>
          <w:szCs w:val="28"/>
          <w:bdr w:val="none" w:sz="0" w:space="0" w:color="auto" w:frame="1"/>
        </w:rPr>
        <w:lastRenderedPageBreak/>
        <w:t xml:space="preserve">       </w:t>
      </w:r>
      <w:r w:rsidRPr="00A67AFA">
        <w:rPr>
          <w:rStyle w:val="ad"/>
          <w:rFonts w:ascii="Times New Roman" w:hAnsi="Times New Roman" w:cs="Times New Roman"/>
          <w:i/>
          <w:color w:val="444446"/>
          <w:sz w:val="28"/>
          <w:szCs w:val="28"/>
          <w:bdr w:val="none" w:sz="0" w:space="0" w:color="auto" w:frame="1"/>
        </w:rPr>
        <w:t>Чтение.</w:t>
      </w:r>
      <w:r w:rsidRPr="00A67AFA">
        <w:rPr>
          <w:rStyle w:val="apple-converted-space"/>
          <w:bCs/>
          <w:color w:val="444446"/>
          <w:sz w:val="28"/>
          <w:szCs w:val="28"/>
          <w:bdr w:val="none" w:sz="0" w:space="0" w:color="auto" w:frame="1"/>
        </w:rPr>
        <w:t> </w:t>
      </w:r>
      <w:r w:rsidRPr="00A67AFA">
        <w:rPr>
          <w:rFonts w:ascii="Times New Roman" w:hAnsi="Times New Roman" w:cs="Times New Roman"/>
          <w:sz w:val="28"/>
          <w:szCs w:val="28"/>
        </w:rPr>
        <w:t>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обобщёние содержащейся в тексте информации.</w:t>
      </w:r>
      <w:r w:rsidRPr="00A67AFA">
        <w:rPr>
          <w:rStyle w:val="apple-converted-space"/>
          <w:color w:val="444446"/>
          <w:sz w:val="28"/>
          <w:szCs w:val="28"/>
        </w:rPr>
        <w:t> </w:t>
      </w:r>
      <w:r w:rsidRPr="00A67AF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Анализ и оценка содержания, языковых особенностей и структуры текста</w:t>
      </w:r>
      <w:r w:rsidRPr="00A67AFA">
        <w:rPr>
          <w:rFonts w:ascii="Times New Roman" w:hAnsi="Times New Roman" w:cs="Times New Roman"/>
          <w:sz w:val="28"/>
          <w:szCs w:val="28"/>
        </w:rPr>
        <w:t>.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Style w:val="ad"/>
          <w:rFonts w:ascii="Times New Roman" w:hAnsi="Times New Roman" w:cs="Times New Roman"/>
          <w:color w:val="444446"/>
          <w:sz w:val="28"/>
          <w:szCs w:val="28"/>
          <w:bdr w:val="none" w:sz="0" w:space="0" w:color="auto" w:frame="1"/>
        </w:rPr>
        <w:t xml:space="preserve">        </w:t>
      </w:r>
      <w:r w:rsidRPr="00A67AFA">
        <w:rPr>
          <w:rStyle w:val="ad"/>
          <w:rFonts w:ascii="Times New Roman" w:hAnsi="Times New Roman" w:cs="Times New Roman"/>
          <w:i/>
          <w:color w:val="444446"/>
          <w:sz w:val="28"/>
          <w:szCs w:val="28"/>
          <w:bdr w:val="none" w:sz="0" w:space="0" w:color="auto" w:frame="1"/>
        </w:rPr>
        <w:t>Письмо.</w:t>
      </w:r>
      <w:r w:rsidRPr="00A67AFA">
        <w:rPr>
          <w:rStyle w:val="apple-converted-space"/>
          <w:b/>
          <w:bCs/>
          <w:color w:val="444446"/>
          <w:sz w:val="28"/>
          <w:szCs w:val="28"/>
          <w:bdr w:val="none" w:sz="0" w:space="0" w:color="auto" w:frame="1"/>
        </w:rPr>
        <w:t> </w:t>
      </w:r>
      <w:r w:rsidRPr="00A67AFA">
        <w:rPr>
          <w:rFonts w:ascii="Times New Roman" w:hAnsi="Times New Roman" w:cs="Times New Roman"/>
          <w:sz w:val="28"/>
          <w:szCs w:val="28"/>
        </w:rPr>
        <w:t>Письмо букв, буквосочетаний, слогов, слов, предложений в системе обучения грамоте. Овладение разборчивым аккуратным письмом с учетом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текста (подробное, выборочное). 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просмотра фрагмента видеозаписи и т. п.).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> 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Style w:val="ad"/>
          <w:rFonts w:ascii="Times New Roman" w:hAnsi="Times New Roman" w:cs="Times New Roman"/>
          <w:iCs/>
          <w:color w:val="444446"/>
          <w:sz w:val="28"/>
          <w:szCs w:val="28"/>
          <w:bdr w:val="none" w:sz="0" w:space="0" w:color="auto" w:frame="1"/>
        </w:rPr>
        <w:t>Обучение грамоте</w:t>
      </w:r>
    </w:p>
    <w:p w:rsidR="004C0C9A" w:rsidRDefault="00DF7E7C" w:rsidP="004C0C9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Style w:val="ad"/>
          <w:rFonts w:ascii="Times New Roman" w:hAnsi="Times New Roman" w:cs="Times New Roman"/>
          <w:color w:val="444446"/>
          <w:sz w:val="28"/>
          <w:szCs w:val="28"/>
          <w:bdr w:val="none" w:sz="0" w:space="0" w:color="auto" w:frame="1"/>
        </w:rPr>
        <w:t xml:space="preserve">     </w:t>
      </w:r>
      <w:r w:rsidRPr="00A67AFA">
        <w:rPr>
          <w:rStyle w:val="ad"/>
          <w:rFonts w:ascii="Times New Roman" w:hAnsi="Times New Roman" w:cs="Times New Roman"/>
          <w:i/>
          <w:color w:val="444446"/>
          <w:sz w:val="28"/>
          <w:szCs w:val="28"/>
          <w:bdr w:val="none" w:sz="0" w:space="0" w:color="auto" w:frame="1"/>
        </w:rPr>
        <w:t>Фонетика.</w:t>
      </w:r>
      <w:r w:rsidRPr="00A67AFA">
        <w:rPr>
          <w:rStyle w:val="apple-converted-space"/>
          <w:b/>
          <w:bCs/>
          <w:color w:val="444446"/>
          <w:sz w:val="28"/>
          <w:szCs w:val="28"/>
          <w:bdr w:val="none" w:sz="0" w:space="0" w:color="auto" w:frame="1"/>
        </w:rPr>
        <w:t> </w:t>
      </w:r>
      <w:r w:rsidRPr="00A67AFA">
        <w:rPr>
          <w:rFonts w:ascii="Times New Roman" w:hAnsi="Times New Roman" w:cs="Times New Roman"/>
          <w:sz w:val="28"/>
          <w:szCs w:val="28"/>
        </w:rPr>
        <w:t xml:space="preserve">Звуки речи, их характеристика. Осознание единства звукового состава слова и его значения. </w:t>
      </w:r>
    </w:p>
    <w:p w:rsidR="00DF7E7C" w:rsidRPr="00A67AFA" w:rsidRDefault="004C0C9A" w:rsidP="004C0C9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F7E7C" w:rsidRPr="00A67AFA">
        <w:rPr>
          <w:rFonts w:ascii="Times New Roman" w:hAnsi="Times New Roman" w:cs="Times New Roman"/>
          <w:sz w:val="28"/>
          <w:szCs w:val="28"/>
        </w:rPr>
        <w:t>Выделение отдельных звуков в слове. Установление числа и последовательности звуков в слове, фиксирование их в звуковых и образно-символических схемах. Сопоставление слов, различающихся одним или несколькими звуками. Составление звуковых моделей слов. Сравнение моделей различных слов. Подбор слов к определенной модели.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Различение гласных и согласных звуков, гласных ударных и безударных.   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Слог как минимальная произносительная единица. Деление слов на слоги, открытый и закрытый слоги. Определение места ударения.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Style w:val="ad"/>
          <w:rFonts w:ascii="Times New Roman" w:hAnsi="Times New Roman" w:cs="Times New Roman"/>
          <w:color w:val="444446"/>
          <w:sz w:val="28"/>
          <w:szCs w:val="28"/>
          <w:bdr w:val="none" w:sz="0" w:space="0" w:color="auto" w:frame="1"/>
        </w:rPr>
        <w:t xml:space="preserve">       </w:t>
      </w:r>
      <w:r w:rsidRPr="00A67AFA">
        <w:rPr>
          <w:rStyle w:val="ad"/>
          <w:rFonts w:ascii="Times New Roman" w:hAnsi="Times New Roman" w:cs="Times New Roman"/>
          <w:i/>
          <w:color w:val="444446"/>
          <w:sz w:val="28"/>
          <w:szCs w:val="28"/>
          <w:bdr w:val="none" w:sz="0" w:space="0" w:color="auto" w:frame="1"/>
        </w:rPr>
        <w:t>Графика.</w:t>
      </w:r>
      <w:r w:rsidRPr="00A67AFA">
        <w:rPr>
          <w:rStyle w:val="apple-converted-space"/>
          <w:b/>
          <w:bCs/>
          <w:color w:val="444446"/>
          <w:sz w:val="28"/>
          <w:szCs w:val="28"/>
          <w:bdr w:val="none" w:sz="0" w:space="0" w:color="auto" w:frame="1"/>
        </w:rPr>
        <w:t> </w:t>
      </w:r>
      <w:r w:rsidRPr="00A67AFA">
        <w:rPr>
          <w:rFonts w:ascii="Times New Roman" w:hAnsi="Times New Roman" w:cs="Times New Roman"/>
          <w:sz w:val="28"/>
          <w:szCs w:val="28"/>
        </w:rPr>
        <w:t>Различение звука и буквы: буква как знак звука. Обозначение звуков буквами. Гласные буквы</w:t>
      </w:r>
      <w:r w:rsidRPr="00A67AFA">
        <w:rPr>
          <w:rStyle w:val="apple-converted-space"/>
          <w:color w:val="444446"/>
          <w:sz w:val="28"/>
          <w:szCs w:val="28"/>
        </w:rPr>
        <w:t> </w:t>
      </w:r>
      <w:r w:rsidRPr="00A67AFA">
        <w:rPr>
          <w:rStyle w:val="ad"/>
          <w:rFonts w:ascii="Times New Roman" w:hAnsi="Times New Roman" w:cs="Times New Roman"/>
          <w:i/>
          <w:iCs/>
          <w:color w:val="444446"/>
          <w:sz w:val="28"/>
          <w:szCs w:val="28"/>
          <w:bdr w:val="none" w:sz="0" w:space="0" w:color="auto" w:frame="1"/>
        </w:rPr>
        <w:t xml:space="preserve">е, ё, ю, я; </w:t>
      </w:r>
      <w:r w:rsidRPr="00A67AFA">
        <w:rPr>
          <w:rFonts w:ascii="Times New Roman" w:hAnsi="Times New Roman" w:cs="Times New Roman"/>
          <w:sz w:val="28"/>
          <w:szCs w:val="28"/>
        </w:rPr>
        <w:t xml:space="preserve"> их двойная роль (в зависимости от места в слове)</w:t>
      </w:r>
      <w:r w:rsidRPr="00A67AFA">
        <w:rPr>
          <w:rStyle w:val="ad"/>
          <w:rFonts w:ascii="Times New Roman" w:hAnsi="Times New Roman" w:cs="Times New Roman"/>
          <w:i/>
          <w:iCs/>
          <w:color w:val="444446"/>
          <w:sz w:val="28"/>
          <w:szCs w:val="28"/>
          <w:bdr w:val="none" w:sz="0" w:space="0" w:color="auto" w:frame="1"/>
        </w:rPr>
        <w:t xml:space="preserve">. Ъ </w:t>
      </w:r>
      <w:r w:rsidRPr="00A67AFA">
        <w:rPr>
          <w:rStyle w:val="ad"/>
          <w:rFonts w:ascii="Times New Roman" w:hAnsi="Times New Roman" w:cs="Times New Roman"/>
          <w:b w:val="0"/>
          <w:iCs/>
          <w:color w:val="444446"/>
          <w:sz w:val="28"/>
          <w:szCs w:val="28"/>
          <w:bdr w:val="none" w:sz="0" w:space="0" w:color="auto" w:frame="1"/>
        </w:rPr>
        <w:t>как согласный звук и буква.</w:t>
      </w:r>
      <w:r w:rsidRPr="00A67AFA">
        <w:rPr>
          <w:rStyle w:val="ad"/>
          <w:rFonts w:ascii="Times New Roman" w:hAnsi="Times New Roman" w:cs="Times New Roman"/>
          <w:i/>
          <w:iCs/>
          <w:color w:val="444446"/>
          <w:sz w:val="28"/>
          <w:szCs w:val="28"/>
          <w:bdr w:val="none" w:sz="0" w:space="0" w:color="auto" w:frame="1"/>
        </w:rPr>
        <w:t xml:space="preserve"> </w:t>
      </w:r>
      <w:r w:rsidRPr="00A67AFA">
        <w:rPr>
          <w:rStyle w:val="ad"/>
          <w:rFonts w:ascii="Times New Roman" w:hAnsi="Times New Roman" w:cs="Times New Roman"/>
          <w:b w:val="0"/>
          <w:iCs/>
          <w:color w:val="444446"/>
          <w:sz w:val="28"/>
          <w:szCs w:val="28"/>
          <w:bdr w:val="none" w:sz="0" w:space="0" w:color="auto" w:frame="1"/>
        </w:rPr>
        <w:t>Буква</w:t>
      </w:r>
      <w:r w:rsidRPr="00A67AFA">
        <w:rPr>
          <w:rStyle w:val="ad"/>
          <w:rFonts w:ascii="Times New Roman" w:hAnsi="Times New Roman" w:cs="Times New Roman"/>
          <w:i/>
          <w:iCs/>
          <w:color w:val="444446"/>
          <w:sz w:val="28"/>
          <w:szCs w:val="28"/>
          <w:bdr w:val="none" w:sz="0" w:space="0" w:color="auto" w:frame="1"/>
        </w:rPr>
        <w:t xml:space="preserve"> ь</w:t>
      </w:r>
      <w:r w:rsidRPr="00A67AFA">
        <w:rPr>
          <w:rStyle w:val="ad"/>
          <w:rFonts w:ascii="Times New Roman" w:hAnsi="Times New Roman" w:cs="Times New Roman"/>
          <w:iCs/>
          <w:color w:val="444446"/>
          <w:sz w:val="28"/>
          <w:szCs w:val="28"/>
          <w:bdr w:val="none" w:sz="0" w:space="0" w:color="auto" w:frame="1"/>
        </w:rPr>
        <w:t xml:space="preserve"> </w:t>
      </w:r>
      <w:r w:rsidRPr="00A67AFA">
        <w:rPr>
          <w:rStyle w:val="ad"/>
          <w:rFonts w:ascii="Times New Roman" w:hAnsi="Times New Roman" w:cs="Times New Roman"/>
          <w:b w:val="0"/>
          <w:iCs/>
          <w:color w:val="444446"/>
          <w:sz w:val="28"/>
          <w:szCs w:val="28"/>
          <w:bdr w:val="none" w:sz="0" w:space="0" w:color="auto" w:frame="1"/>
        </w:rPr>
        <w:t>и ее функция</w:t>
      </w:r>
      <w:r w:rsidRPr="00A67AFA">
        <w:rPr>
          <w:rStyle w:val="ad"/>
          <w:rFonts w:ascii="Times New Roman" w:hAnsi="Times New Roman" w:cs="Times New Roman"/>
          <w:b w:val="0"/>
          <w:i/>
          <w:iCs/>
          <w:color w:val="444446"/>
          <w:sz w:val="28"/>
          <w:szCs w:val="28"/>
          <w:bdr w:val="none" w:sz="0" w:space="0" w:color="auto" w:frame="1"/>
        </w:rPr>
        <w:t>.</w:t>
      </w:r>
      <w:r w:rsidRPr="00A67AFA">
        <w:rPr>
          <w:rStyle w:val="apple-converted-space"/>
          <w:b/>
          <w:bCs/>
          <w:i/>
          <w:iCs/>
          <w:color w:val="444446"/>
          <w:sz w:val="28"/>
          <w:szCs w:val="28"/>
          <w:bdr w:val="none" w:sz="0" w:space="0" w:color="auto" w:frame="1"/>
        </w:rPr>
        <w:t> </w:t>
      </w:r>
      <w:r w:rsidRPr="00A67AFA">
        <w:rPr>
          <w:rFonts w:ascii="Times New Roman" w:hAnsi="Times New Roman" w:cs="Times New Roman"/>
          <w:sz w:val="28"/>
          <w:szCs w:val="28"/>
        </w:rPr>
        <w:t xml:space="preserve"> Знакомство с алфавитом </w:t>
      </w:r>
      <w:r w:rsidR="00F620F4" w:rsidRPr="00A67AFA">
        <w:rPr>
          <w:rFonts w:ascii="Times New Roman" w:hAnsi="Times New Roman" w:cs="Times New Roman"/>
          <w:sz w:val="28"/>
          <w:szCs w:val="28"/>
        </w:rPr>
        <w:t>лезгин</w:t>
      </w:r>
      <w:r w:rsidRPr="00A67AFA">
        <w:rPr>
          <w:rFonts w:ascii="Times New Roman" w:hAnsi="Times New Roman" w:cs="Times New Roman"/>
          <w:sz w:val="28"/>
          <w:szCs w:val="28"/>
        </w:rPr>
        <w:t>ского языка как последовательностью букв. Значение алфавита.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Style w:val="ad"/>
          <w:rFonts w:ascii="Times New Roman" w:hAnsi="Times New Roman" w:cs="Times New Roman"/>
          <w:color w:val="444446"/>
          <w:sz w:val="28"/>
          <w:szCs w:val="28"/>
          <w:bdr w:val="none" w:sz="0" w:space="0" w:color="auto" w:frame="1"/>
        </w:rPr>
        <w:lastRenderedPageBreak/>
        <w:t xml:space="preserve">        </w:t>
      </w:r>
      <w:r w:rsidRPr="00A67AFA">
        <w:rPr>
          <w:rStyle w:val="ad"/>
          <w:rFonts w:ascii="Times New Roman" w:hAnsi="Times New Roman" w:cs="Times New Roman"/>
          <w:i/>
          <w:color w:val="444446"/>
          <w:sz w:val="28"/>
          <w:szCs w:val="28"/>
          <w:bdr w:val="none" w:sz="0" w:space="0" w:color="auto" w:frame="1"/>
        </w:rPr>
        <w:t>Чтение.</w:t>
      </w:r>
      <w:r w:rsidRPr="00A67AFA">
        <w:rPr>
          <w:rStyle w:val="apple-converted-space"/>
          <w:b/>
          <w:bCs/>
          <w:color w:val="444446"/>
          <w:sz w:val="28"/>
          <w:szCs w:val="28"/>
          <w:bdr w:val="none" w:sz="0" w:space="0" w:color="auto" w:frame="1"/>
        </w:rPr>
        <w:t> </w:t>
      </w:r>
      <w:r w:rsidRPr="00A67AFA">
        <w:rPr>
          <w:rFonts w:ascii="Times New Roman" w:hAnsi="Times New Roman" w:cs="Times New Roman"/>
          <w:sz w:val="28"/>
          <w:szCs w:val="28"/>
        </w:rPr>
        <w:t>Формирование навыка слогового чтения (ориентация на букву, обозначающую гласный звук) как вида речевой деятельности. Плавное слоговое чтение и чтение целыми словами со скоростью, соответствующей индивидуальному темпу ребенка.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 Воспроизведение прочитанного текста по вопросам учителя и самостоятельно.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Style w:val="ad"/>
          <w:rFonts w:ascii="Times New Roman" w:hAnsi="Times New Roman" w:cs="Times New Roman"/>
          <w:i/>
          <w:color w:val="444446"/>
          <w:sz w:val="28"/>
          <w:szCs w:val="28"/>
          <w:bdr w:val="none" w:sz="0" w:space="0" w:color="auto" w:frame="1"/>
        </w:rPr>
        <w:t xml:space="preserve">       Письмо.</w:t>
      </w:r>
      <w:r w:rsidRPr="00A67AFA">
        <w:rPr>
          <w:rStyle w:val="apple-converted-space"/>
          <w:b/>
          <w:bCs/>
          <w:color w:val="444446"/>
          <w:sz w:val="28"/>
          <w:szCs w:val="28"/>
          <w:bdr w:val="none" w:sz="0" w:space="0" w:color="auto" w:frame="1"/>
        </w:rPr>
        <w:t> </w:t>
      </w:r>
      <w:r w:rsidRPr="00A67AF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тетради, на пространстве классной доски.</w:t>
      </w:r>
      <w:r w:rsidRPr="00A67AFA">
        <w:rPr>
          <w:rStyle w:val="apple-converted-space"/>
          <w:iCs/>
          <w:color w:val="444446"/>
          <w:sz w:val="28"/>
          <w:szCs w:val="28"/>
          <w:bdr w:val="none" w:sz="0" w:space="0" w:color="auto" w:frame="1"/>
        </w:rPr>
        <w:t> </w:t>
      </w:r>
      <w:r w:rsidRPr="00A67AFA">
        <w:rPr>
          <w:rFonts w:ascii="Times New Roman" w:hAnsi="Times New Roman" w:cs="Times New Roman"/>
          <w:sz w:val="28"/>
          <w:szCs w:val="28"/>
        </w:rPr>
        <w:t>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 аккуратным письмом. Письмо под диктовку слов и предложений, написание которых не расходится с их произношением. Усвоение приемов и последовательности правильного списывания текста.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Понимание функции небуквенных графических средств: пробела между словами, знака переноса.</w:t>
      </w:r>
    </w:p>
    <w:p w:rsidR="00DF7E7C" w:rsidRPr="00A67AFA" w:rsidRDefault="00DF7E7C" w:rsidP="00DF7E7C">
      <w:pPr>
        <w:tabs>
          <w:tab w:val="left" w:pos="851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Style w:val="ad"/>
          <w:rFonts w:ascii="Times New Roman" w:hAnsi="Times New Roman" w:cs="Times New Roman"/>
          <w:i/>
          <w:color w:val="444446"/>
          <w:sz w:val="28"/>
          <w:szCs w:val="28"/>
          <w:bdr w:val="none" w:sz="0" w:space="0" w:color="auto" w:frame="1"/>
        </w:rPr>
        <w:t>Слово и предложение.</w:t>
      </w:r>
      <w:r w:rsidRPr="00A67AFA">
        <w:rPr>
          <w:rStyle w:val="apple-converted-space"/>
          <w:b/>
          <w:bCs/>
          <w:color w:val="444446"/>
          <w:sz w:val="28"/>
          <w:szCs w:val="28"/>
          <w:bdr w:val="none" w:sz="0" w:space="0" w:color="auto" w:frame="1"/>
        </w:rPr>
        <w:t> </w:t>
      </w:r>
      <w:r w:rsidRPr="00A67AFA">
        <w:rPr>
          <w:rFonts w:ascii="Times New Roman" w:hAnsi="Times New Roman" w:cs="Times New Roman"/>
          <w:sz w:val="28"/>
          <w:szCs w:val="28"/>
        </w:rPr>
        <w:t xml:space="preserve">Восприятие слова как объекта изучения, материала для анализа. Наблюдение над значением слова. Роль слова как посредника в общении, его номинативная функция. Правильное употребление в речи слов, обозначающих предметы, их признаки и действия. 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>Различение слова и предложения. Работа с предложением: выделение слов, изменение их порядка.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Style w:val="ad"/>
          <w:rFonts w:ascii="Times New Roman" w:hAnsi="Times New Roman" w:cs="Times New Roman"/>
          <w:i/>
          <w:color w:val="444446"/>
          <w:sz w:val="28"/>
          <w:szCs w:val="28"/>
          <w:bdr w:val="none" w:sz="0" w:space="0" w:color="auto" w:frame="1"/>
        </w:rPr>
        <w:t xml:space="preserve">        Орфография.</w:t>
      </w:r>
      <w:r w:rsidRPr="00A67AFA">
        <w:rPr>
          <w:rStyle w:val="apple-converted-space"/>
          <w:b/>
          <w:bCs/>
          <w:color w:val="444446"/>
          <w:sz w:val="28"/>
          <w:szCs w:val="28"/>
          <w:bdr w:val="none" w:sz="0" w:space="0" w:color="auto" w:frame="1"/>
        </w:rPr>
        <w:t> </w:t>
      </w:r>
      <w:r w:rsidRPr="00A67AFA">
        <w:rPr>
          <w:rFonts w:ascii="Times New Roman" w:hAnsi="Times New Roman" w:cs="Times New Roman"/>
          <w:sz w:val="28"/>
          <w:szCs w:val="28"/>
        </w:rPr>
        <w:t>Знакомство с правилами правописания и их применение: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- обозначение лабиализованных звуков на письме;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- раздельное написание слов;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lastRenderedPageBreak/>
        <w:t xml:space="preserve">       - прописная (заглавная) буква в начале предложения, в именах собственных;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- перенос слов по слогам;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- знаки препинания в конце предложения.</w:t>
      </w:r>
    </w:p>
    <w:p w:rsidR="00DF7E7C" w:rsidRPr="00A67AFA" w:rsidRDefault="00DF7E7C" w:rsidP="00DF7E7C">
      <w:pPr>
        <w:tabs>
          <w:tab w:val="left" w:pos="851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Style w:val="ad"/>
          <w:rFonts w:ascii="Times New Roman" w:hAnsi="Times New Roman" w:cs="Times New Roman"/>
          <w:color w:val="444446"/>
          <w:sz w:val="28"/>
          <w:szCs w:val="28"/>
          <w:bdr w:val="none" w:sz="0" w:space="0" w:color="auto" w:frame="1"/>
        </w:rPr>
        <w:t xml:space="preserve">        </w:t>
      </w:r>
      <w:r w:rsidRPr="00A67AFA">
        <w:rPr>
          <w:rStyle w:val="ad"/>
          <w:rFonts w:ascii="Times New Roman" w:hAnsi="Times New Roman" w:cs="Times New Roman"/>
          <w:i/>
          <w:color w:val="444446"/>
          <w:sz w:val="28"/>
          <w:szCs w:val="28"/>
          <w:bdr w:val="none" w:sz="0" w:space="0" w:color="auto" w:frame="1"/>
        </w:rPr>
        <w:t>Развитие речи.</w:t>
      </w:r>
      <w:r w:rsidRPr="00A67AFA">
        <w:rPr>
          <w:rStyle w:val="apple-converted-space"/>
          <w:b/>
          <w:bCs/>
          <w:color w:val="444446"/>
          <w:sz w:val="28"/>
          <w:szCs w:val="28"/>
          <w:bdr w:val="none" w:sz="0" w:space="0" w:color="auto" w:frame="1"/>
        </w:rPr>
        <w:t> </w:t>
      </w:r>
      <w:r w:rsidRPr="00A67AFA">
        <w:rPr>
          <w:rFonts w:ascii="Times New Roman" w:hAnsi="Times New Roman" w:cs="Times New Roman"/>
          <w:sz w:val="28"/>
          <w:szCs w:val="28"/>
        </w:rPr>
        <w:t>Первоначальное представление о тексте как речевом произведении. Выделение в тексте предложений. Объединение предложений в текст. Понимание прочитанного текста при самостоятельном чтении вслух и при его прослушивании.</w:t>
      </w:r>
    </w:p>
    <w:p w:rsidR="00DF7E7C" w:rsidRPr="00A67AFA" w:rsidRDefault="00DF7E7C" w:rsidP="00DF7E7C">
      <w:pPr>
        <w:tabs>
          <w:tab w:val="left" w:pos="851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>Первоначальное представление о речи с помощью наглядно-образных моделей. Деление речи на смысловые части (предложения) с помощью рисунков и схем. Составление из предложений связного текста, его запись.</w:t>
      </w:r>
    </w:p>
    <w:p w:rsidR="00DF7E7C" w:rsidRPr="00A67AFA" w:rsidRDefault="00DF7E7C" w:rsidP="00DF7E7C">
      <w:pPr>
        <w:tabs>
          <w:tab w:val="left" w:pos="851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Составление небольших рассказов повествовательного характера по серии сюжетных картинок, по материалам собственных игр, занятий, наблюдений. Разгадывание загадок, заучивание стихотворений, использование в речи пословиц и поговорок.  </w:t>
      </w:r>
    </w:p>
    <w:p w:rsidR="00DF7E7C" w:rsidRPr="00A67AFA" w:rsidRDefault="00DF7E7C" w:rsidP="00DF7E7C">
      <w:pPr>
        <w:tabs>
          <w:tab w:val="left" w:pos="851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>Культура речевого общения. Освоение позитивной модели речевого общения, основанной на доброжелательности, миролюбии и уважении к собеседнику.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Style w:val="ad"/>
          <w:rFonts w:ascii="Times New Roman" w:hAnsi="Times New Roman" w:cs="Times New Roman"/>
          <w:iCs/>
          <w:color w:val="444446"/>
          <w:sz w:val="28"/>
          <w:szCs w:val="28"/>
          <w:bdr w:val="none" w:sz="0" w:space="0" w:color="auto" w:frame="1"/>
        </w:rPr>
      </w:pPr>
      <w:r w:rsidRPr="00A67AFA">
        <w:rPr>
          <w:rStyle w:val="ad"/>
          <w:rFonts w:ascii="Times New Roman" w:hAnsi="Times New Roman" w:cs="Times New Roman"/>
          <w:iCs/>
          <w:color w:val="444446"/>
          <w:sz w:val="28"/>
          <w:szCs w:val="28"/>
          <w:bdr w:val="none" w:sz="0" w:space="0" w:color="auto" w:frame="1"/>
        </w:rPr>
        <w:t>Систематический курс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Style w:val="ad"/>
          <w:rFonts w:ascii="Times New Roman" w:hAnsi="Times New Roman" w:cs="Times New Roman"/>
          <w:i/>
          <w:color w:val="444446"/>
          <w:sz w:val="28"/>
          <w:szCs w:val="28"/>
          <w:bdr w:val="none" w:sz="0" w:space="0" w:color="auto" w:frame="1"/>
        </w:rPr>
        <w:t xml:space="preserve">      Фонетика  и   орфоэпия.</w:t>
      </w:r>
      <w:r w:rsidRPr="00A67AFA">
        <w:rPr>
          <w:rStyle w:val="apple-converted-space"/>
          <w:b/>
          <w:bCs/>
          <w:color w:val="444446"/>
          <w:sz w:val="28"/>
          <w:szCs w:val="28"/>
          <w:bdr w:val="none" w:sz="0" w:space="0" w:color="auto" w:frame="1"/>
        </w:rPr>
        <w:t xml:space="preserve">   </w:t>
      </w:r>
      <w:r w:rsidRPr="00A67AFA">
        <w:rPr>
          <w:rFonts w:ascii="Times New Roman" w:hAnsi="Times New Roman" w:cs="Times New Roman"/>
          <w:sz w:val="28"/>
          <w:szCs w:val="28"/>
        </w:rPr>
        <w:t>Различение   гласных    и   согласных    звуков.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Style w:val="ad"/>
          <w:rFonts w:ascii="Times New Roman" w:hAnsi="Times New Roman" w:cs="Times New Roman"/>
          <w:i/>
          <w:color w:val="444446"/>
          <w:sz w:val="28"/>
          <w:szCs w:val="28"/>
          <w:bdr w:val="none" w:sz="0" w:space="0" w:color="auto" w:frame="1"/>
        </w:rPr>
        <w:t xml:space="preserve"> </w:t>
      </w:r>
      <w:r w:rsidRPr="00A67AFA">
        <w:rPr>
          <w:rFonts w:ascii="Times New Roman" w:hAnsi="Times New Roman" w:cs="Times New Roman"/>
          <w:sz w:val="28"/>
          <w:szCs w:val="28"/>
        </w:rPr>
        <w:t xml:space="preserve">Специфические звуки: </w:t>
      </w:r>
      <w:r w:rsidRPr="00A67AFA">
        <w:rPr>
          <w:rFonts w:ascii="Times New Roman" w:eastAsia="Times New Roman" w:hAnsi="Times New Roman" w:cs="Times New Roman"/>
          <w:i/>
          <w:sz w:val="28"/>
          <w:szCs w:val="28"/>
        </w:rPr>
        <w:t>[</w:t>
      </w:r>
      <w:r w:rsidRPr="00A67AFA">
        <w:rPr>
          <w:rFonts w:ascii="Times New Roman" w:hAnsi="Times New Roman" w:cs="Times New Roman"/>
          <w:i/>
          <w:sz w:val="28"/>
          <w:szCs w:val="28"/>
        </w:rPr>
        <w:t>гь</w:t>
      </w:r>
      <w:r w:rsidRPr="00A67AFA">
        <w:rPr>
          <w:rFonts w:ascii="Times New Roman" w:eastAsia="Times New Roman" w:hAnsi="Times New Roman" w:cs="Times New Roman"/>
          <w:i/>
          <w:sz w:val="28"/>
          <w:szCs w:val="28"/>
        </w:rPr>
        <w:t>], [</w:t>
      </w:r>
      <w:r w:rsidRPr="00A67AFA">
        <w:rPr>
          <w:rFonts w:ascii="Times New Roman" w:hAnsi="Times New Roman" w:cs="Times New Roman"/>
          <w:i/>
          <w:sz w:val="28"/>
          <w:szCs w:val="28"/>
        </w:rPr>
        <w:t>гъ</w:t>
      </w:r>
      <w:r w:rsidR="001242FB" w:rsidRPr="00A67AFA">
        <w:rPr>
          <w:rFonts w:ascii="Times New Roman" w:eastAsia="Times New Roman" w:hAnsi="Times New Roman" w:cs="Times New Roman"/>
          <w:i/>
          <w:sz w:val="28"/>
          <w:szCs w:val="28"/>
        </w:rPr>
        <w:t>]</w:t>
      </w:r>
      <w:r w:rsidRPr="00A67AFA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 w:rsidRPr="00A67AFA">
        <w:rPr>
          <w:rFonts w:ascii="Times New Roman" w:hAnsi="Times New Roman" w:cs="Times New Roman"/>
          <w:i/>
          <w:sz w:val="28"/>
          <w:szCs w:val="28"/>
        </w:rPr>
        <w:t>[кь</w:t>
      </w:r>
      <w:r w:rsidRPr="00A67AFA">
        <w:rPr>
          <w:rFonts w:ascii="Times New Roman" w:eastAsia="Times New Roman" w:hAnsi="Times New Roman" w:cs="Times New Roman"/>
          <w:i/>
          <w:sz w:val="28"/>
          <w:szCs w:val="28"/>
        </w:rPr>
        <w:t xml:space="preserve">], </w:t>
      </w:r>
      <w:r w:rsidRPr="00A67AFA">
        <w:rPr>
          <w:rFonts w:ascii="Times New Roman" w:hAnsi="Times New Roman" w:cs="Times New Roman"/>
          <w:i/>
          <w:sz w:val="28"/>
          <w:szCs w:val="28"/>
        </w:rPr>
        <w:t>[къ</w:t>
      </w:r>
      <w:r w:rsidRPr="00A67AFA">
        <w:rPr>
          <w:rFonts w:ascii="Times New Roman" w:eastAsia="Times New Roman" w:hAnsi="Times New Roman" w:cs="Times New Roman"/>
          <w:i/>
          <w:sz w:val="28"/>
          <w:szCs w:val="28"/>
        </w:rPr>
        <w:t>], [к</w:t>
      </w:r>
      <w:r w:rsidRPr="00A67AFA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</w:t>
      </w:r>
      <w:r w:rsidR="001242FB" w:rsidRPr="00A67AFA">
        <w:rPr>
          <w:rFonts w:ascii="Times New Roman" w:eastAsia="Times New Roman" w:hAnsi="Times New Roman" w:cs="Times New Roman"/>
          <w:i/>
          <w:sz w:val="28"/>
          <w:szCs w:val="28"/>
        </w:rPr>
        <w:t>]</w:t>
      </w:r>
      <w:r w:rsidRPr="00A67AFA">
        <w:rPr>
          <w:rFonts w:ascii="Times New Roman" w:hAnsi="Times New Roman" w:cs="Times New Roman"/>
          <w:i/>
          <w:sz w:val="28"/>
          <w:szCs w:val="28"/>
        </w:rPr>
        <w:t>, [т</w:t>
      </w:r>
      <w:r w:rsidRPr="00A67AFA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A67AFA">
        <w:rPr>
          <w:rFonts w:ascii="Times New Roman" w:eastAsia="Times New Roman" w:hAnsi="Times New Roman" w:cs="Times New Roman"/>
          <w:i/>
          <w:sz w:val="28"/>
          <w:szCs w:val="28"/>
        </w:rPr>
        <w:t>],</w:t>
      </w:r>
      <w:r w:rsidR="001242FB" w:rsidRPr="00A67AFA">
        <w:rPr>
          <w:rFonts w:ascii="Times New Roman" w:hAnsi="Times New Roman" w:cs="Times New Roman"/>
          <w:i/>
          <w:sz w:val="28"/>
          <w:szCs w:val="28"/>
        </w:rPr>
        <w:t xml:space="preserve"> [п</w:t>
      </w:r>
      <w:r w:rsidR="001242FB" w:rsidRPr="00A67AFA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="001242FB" w:rsidRPr="00A67AFA">
        <w:rPr>
          <w:rFonts w:ascii="Times New Roman" w:eastAsia="Times New Roman" w:hAnsi="Times New Roman" w:cs="Times New Roman"/>
          <w:i/>
          <w:sz w:val="28"/>
          <w:szCs w:val="28"/>
        </w:rPr>
        <w:t>],</w:t>
      </w:r>
      <w:r w:rsidR="00F87567" w:rsidRPr="00A67AFA">
        <w:rPr>
          <w:rFonts w:ascii="Times New Roman" w:hAnsi="Times New Roman" w:cs="Times New Roman"/>
          <w:i/>
          <w:sz w:val="28"/>
          <w:szCs w:val="28"/>
        </w:rPr>
        <w:t xml:space="preserve"> [уь</w:t>
      </w:r>
      <w:r w:rsidR="00F87567" w:rsidRPr="00A67AFA">
        <w:rPr>
          <w:rFonts w:ascii="Times New Roman" w:eastAsia="Times New Roman" w:hAnsi="Times New Roman" w:cs="Times New Roman"/>
          <w:i/>
          <w:sz w:val="28"/>
          <w:szCs w:val="28"/>
        </w:rPr>
        <w:t xml:space="preserve">], </w:t>
      </w:r>
      <w:r w:rsidR="001242FB" w:rsidRPr="00A67AF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67AF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67AFA">
        <w:rPr>
          <w:rFonts w:ascii="Times New Roman" w:hAnsi="Times New Roman" w:cs="Times New Roman"/>
          <w:i/>
          <w:sz w:val="28"/>
          <w:szCs w:val="28"/>
        </w:rPr>
        <w:t>[хь</w:t>
      </w:r>
      <w:r w:rsidRPr="00A67AFA">
        <w:rPr>
          <w:rFonts w:ascii="Times New Roman" w:eastAsia="Times New Roman" w:hAnsi="Times New Roman" w:cs="Times New Roman"/>
          <w:i/>
          <w:sz w:val="28"/>
          <w:szCs w:val="28"/>
        </w:rPr>
        <w:t xml:space="preserve">], </w:t>
      </w:r>
      <w:r w:rsidRPr="00A67AFA">
        <w:rPr>
          <w:rFonts w:ascii="Times New Roman" w:hAnsi="Times New Roman" w:cs="Times New Roman"/>
          <w:i/>
          <w:sz w:val="28"/>
          <w:szCs w:val="28"/>
        </w:rPr>
        <w:t>[хъ</w:t>
      </w:r>
      <w:r w:rsidR="001242FB" w:rsidRPr="00A67AFA">
        <w:rPr>
          <w:rFonts w:ascii="Times New Roman" w:eastAsia="Times New Roman" w:hAnsi="Times New Roman" w:cs="Times New Roman"/>
          <w:i/>
          <w:sz w:val="28"/>
          <w:szCs w:val="28"/>
        </w:rPr>
        <w:t>]</w:t>
      </w:r>
      <w:r w:rsidRPr="00A67AFA">
        <w:rPr>
          <w:rFonts w:ascii="Times New Roman" w:eastAsia="Times New Roman" w:hAnsi="Times New Roman" w:cs="Times New Roman"/>
          <w:i/>
          <w:sz w:val="28"/>
          <w:szCs w:val="28"/>
        </w:rPr>
        <w:t>, [ц</w:t>
      </w:r>
      <w:r w:rsidRPr="00A67AFA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</w:t>
      </w:r>
      <w:r w:rsidRPr="00A67AFA">
        <w:rPr>
          <w:rFonts w:ascii="Times New Roman" w:eastAsia="Times New Roman" w:hAnsi="Times New Roman" w:cs="Times New Roman"/>
          <w:i/>
          <w:sz w:val="28"/>
          <w:szCs w:val="28"/>
        </w:rPr>
        <w:t>],</w:t>
      </w:r>
      <w:r w:rsidRPr="00A67AF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67AFA">
        <w:rPr>
          <w:rFonts w:ascii="Times New Roman" w:eastAsia="Times New Roman" w:hAnsi="Times New Roman" w:cs="Times New Roman"/>
          <w:i/>
          <w:sz w:val="28"/>
          <w:szCs w:val="28"/>
        </w:rPr>
        <w:t>[ч</w:t>
      </w:r>
      <w:r w:rsidRPr="00A67AFA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</w:t>
      </w:r>
      <w:r w:rsidRPr="00A67AFA">
        <w:rPr>
          <w:rFonts w:ascii="Times New Roman" w:eastAsia="Times New Roman" w:hAnsi="Times New Roman" w:cs="Times New Roman"/>
          <w:i/>
          <w:sz w:val="28"/>
          <w:szCs w:val="28"/>
        </w:rPr>
        <w:t>]</w:t>
      </w:r>
      <w:r w:rsidRPr="00A67AFA">
        <w:rPr>
          <w:rFonts w:ascii="Times New Roman" w:hAnsi="Times New Roman" w:cs="Times New Roman"/>
          <w:i/>
          <w:sz w:val="28"/>
          <w:szCs w:val="28"/>
        </w:rPr>
        <w:t>;</w:t>
      </w:r>
      <w:r w:rsidRPr="00A67AF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67AFA">
        <w:rPr>
          <w:rFonts w:ascii="Times New Roman" w:hAnsi="Times New Roman" w:cs="Times New Roman"/>
          <w:sz w:val="28"/>
          <w:szCs w:val="28"/>
        </w:rPr>
        <w:t xml:space="preserve">лабиализованные звуки: </w:t>
      </w:r>
      <w:r w:rsidRPr="00A67AFA">
        <w:rPr>
          <w:rFonts w:ascii="Times New Roman" w:eastAsia="Times New Roman" w:hAnsi="Times New Roman" w:cs="Times New Roman"/>
          <w:i/>
          <w:sz w:val="28"/>
          <w:szCs w:val="28"/>
        </w:rPr>
        <w:t>[</w:t>
      </w:r>
      <w:r w:rsidR="00F87567" w:rsidRPr="00A67AFA">
        <w:rPr>
          <w:rFonts w:ascii="Times New Roman" w:hAnsi="Times New Roman" w:cs="Times New Roman"/>
          <w:i/>
          <w:sz w:val="28"/>
          <w:szCs w:val="28"/>
        </w:rPr>
        <w:t>гъ</w:t>
      </w:r>
      <w:r w:rsidR="00F87567" w:rsidRPr="00A67AFA">
        <w:rPr>
          <w:rFonts w:ascii="Times New Roman" w:eastAsia="Times New Roman" w:hAnsi="Times New Roman" w:cs="Times New Roman"/>
          <w:i/>
          <w:sz w:val="28"/>
          <w:szCs w:val="28"/>
        </w:rPr>
        <w:t>в],  [к</w:t>
      </w:r>
      <w:r w:rsidR="007E5CC6" w:rsidRPr="00A67AFA">
        <w:rPr>
          <w:rFonts w:ascii="Times New Roman" w:eastAsia="Times New Roman" w:hAnsi="Times New Roman" w:cs="Times New Roman"/>
          <w:i/>
          <w:sz w:val="28"/>
          <w:szCs w:val="28"/>
        </w:rPr>
        <w:t>ъв],  [к</w:t>
      </w:r>
      <w:r w:rsidR="00F64A5F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</w:t>
      </w:r>
      <w:r w:rsidR="00F64A5F">
        <w:rPr>
          <w:rFonts w:ascii="Times New Roman" w:eastAsia="Times New Roman" w:hAnsi="Times New Roman" w:cs="Times New Roman"/>
          <w:i/>
          <w:sz w:val="28"/>
          <w:szCs w:val="28"/>
        </w:rPr>
        <w:t>в]</w:t>
      </w:r>
      <w:r w:rsidRPr="00A67AFA">
        <w:rPr>
          <w:rFonts w:ascii="Times New Roman" w:hAnsi="Times New Roman" w:cs="Times New Roman"/>
          <w:i/>
          <w:sz w:val="28"/>
          <w:szCs w:val="28"/>
        </w:rPr>
        <w:t xml:space="preserve"> и т.д.</w:t>
      </w:r>
      <w:r w:rsidRPr="00A67AFA">
        <w:rPr>
          <w:rFonts w:ascii="Times New Roman" w:hAnsi="Times New Roman" w:cs="Times New Roman"/>
          <w:sz w:val="28"/>
          <w:szCs w:val="28"/>
        </w:rPr>
        <w:t xml:space="preserve"> Нахождение в слове ударных и безударных гласных звуков.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Деление слов на слоги. Ударение, произношение звуков и сочетаний звуков в соответс</w:t>
      </w:r>
      <w:r w:rsidR="001A6F3A" w:rsidRPr="00A67AFA">
        <w:rPr>
          <w:rFonts w:ascii="Times New Roman" w:hAnsi="Times New Roman" w:cs="Times New Roman"/>
          <w:sz w:val="28"/>
          <w:szCs w:val="28"/>
        </w:rPr>
        <w:t>твии с нормами современного лезгин</w:t>
      </w:r>
      <w:r w:rsidRPr="00A67AFA">
        <w:rPr>
          <w:rFonts w:ascii="Times New Roman" w:hAnsi="Times New Roman" w:cs="Times New Roman"/>
          <w:sz w:val="28"/>
          <w:szCs w:val="28"/>
        </w:rPr>
        <w:t xml:space="preserve">ского литературного языка. </w:t>
      </w:r>
      <w:r w:rsidRPr="00A67AF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Фонетический разбор слова</w:t>
      </w:r>
      <w:r w:rsidRPr="00A67AFA">
        <w:rPr>
          <w:rFonts w:ascii="Times New Roman" w:hAnsi="Times New Roman" w:cs="Times New Roman"/>
          <w:sz w:val="28"/>
          <w:szCs w:val="28"/>
        </w:rPr>
        <w:t>.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Style w:val="ad"/>
          <w:rFonts w:ascii="Times New Roman" w:hAnsi="Times New Roman" w:cs="Times New Roman"/>
          <w:color w:val="444446"/>
          <w:sz w:val="28"/>
          <w:szCs w:val="28"/>
          <w:bdr w:val="none" w:sz="0" w:space="0" w:color="auto" w:frame="1"/>
        </w:rPr>
        <w:t xml:space="preserve">      </w:t>
      </w:r>
      <w:r w:rsidRPr="00A67AFA">
        <w:rPr>
          <w:rStyle w:val="ad"/>
          <w:rFonts w:ascii="Times New Roman" w:hAnsi="Times New Roman" w:cs="Times New Roman"/>
          <w:i/>
          <w:color w:val="444446"/>
          <w:sz w:val="28"/>
          <w:szCs w:val="28"/>
          <w:bdr w:val="none" w:sz="0" w:space="0" w:color="auto" w:frame="1"/>
        </w:rPr>
        <w:t>Графика.</w:t>
      </w:r>
      <w:r w:rsidRPr="00A67AFA">
        <w:rPr>
          <w:rStyle w:val="apple-converted-space"/>
          <w:b/>
          <w:bCs/>
          <w:color w:val="444446"/>
          <w:sz w:val="28"/>
          <w:szCs w:val="28"/>
          <w:bdr w:val="none" w:sz="0" w:space="0" w:color="auto" w:frame="1"/>
        </w:rPr>
        <w:t> </w:t>
      </w:r>
      <w:r w:rsidRPr="00A67AFA">
        <w:rPr>
          <w:rFonts w:ascii="Times New Roman" w:hAnsi="Times New Roman" w:cs="Times New Roman"/>
          <w:sz w:val="28"/>
          <w:szCs w:val="28"/>
        </w:rPr>
        <w:t>Различение звуков и букв. Обозначение на письме лабиализованных звуков. Использование на письме</w:t>
      </w:r>
      <w:r w:rsidRPr="00A67AFA">
        <w:rPr>
          <w:rStyle w:val="apple-converted-space"/>
          <w:color w:val="444446"/>
          <w:sz w:val="28"/>
          <w:szCs w:val="28"/>
        </w:rPr>
        <w:t> </w:t>
      </w:r>
      <w:r w:rsidRPr="00A67AFA">
        <w:rPr>
          <w:rStyle w:val="ad"/>
          <w:rFonts w:ascii="Times New Roman" w:hAnsi="Times New Roman" w:cs="Times New Roman"/>
          <w:i/>
          <w:iCs/>
          <w:color w:val="444446"/>
          <w:sz w:val="28"/>
          <w:szCs w:val="28"/>
          <w:bdr w:val="none" w:sz="0" w:space="0" w:color="auto" w:frame="1"/>
        </w:rPr>
        <w:t>ь</w:t>
      </w:r>
      <w:r w:rsidRPr="00A67AFA">
        <w:rPr>
          <w:rStyle w:val="apple-converted-space"/>
          <w:b/>
          <w:bCs/>
          <w:color w:val="444446"/>
          <w:sz w:val="28"/>
          <w:szCs w:val="28"/>
          <w:bdr w:val="none" w:sz="0" w:space="0" w:color="auto" w:frame="1"/>
        </w:rPr>
        <w:t> </w:t>
      </w:r>
      <w:r w:rsidRPr="00A67AFA">
        <w:rPr>
          <w:rFonts w:ascii="Times New Roman" w:hAnsi="Times New Roman" w:cs="Times New Roman"/>
          <w:sz w:val="28"/>
          <w:szCs w:val="28"/>
        </w:rPr>
        <w:t>и</w:t>
      </w:r>
      <w:r w:rsidRPr="00A67AFA">
        <w:rPr>
          <w:rStyle w:val="apple-converted-space"/>
          <w:color w:val="444446"/>
          <w:sz w:val="28"/>
          <w:szCs w:val="28"/>
        </w:rPr>
        <w:t> </w:t>
      </w:r>
      <w:r w:rsidRPr="00A67AFA">
        <w:rPr>
          <w:rStyle w:val="ad"/>
          <w:rFonts w:ascii="Times New Roman" w:hAnsi="Times New Roman" w:cs="Times New Roman"/>
          <w:i/>
          <w:iCs/>
          <w:color w:val="444446"/>
          <w:sz w:val="28"/>
          <w:szCs w:val="28"/>
          <w:bdr w:val="none" w:sz="0" w:space="0" w:color="auto" w:frame="1"/>
        </w:rPr>
        <w:t>ъ</w:t>
      </w:r>
      <w:r w:rsidRPr="00A67AFA">
        <w:rPr>
          <w:rStyle w:val="ad"/>
          <w:rFonts w:ascii="Times New Roman" w:hAnsi="Times New Roman" w:cs="Times New Roman"/>
          <w:color w:val="444446"/>
          <w:sz w:val="28"/>
          <w:szCs w:val="28"/>
          <w:bdr w:val="none" w:sz="0" w:space="0" w:color="auto" w:frame="1"/>
        </w:rPr>
        <w:t>.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Установление соотношения звукового и буквенного состава слова в словах типа</w:t>
      </w:r>
      <w:r w:rsidRPr="00A67AFA">
        <w:rPr>
          <w:rStyle w:val="apple-converted-space"/>
          <w:color w:val="444446"/>
          <w:sz w:val="28"/>
          <w:szCs w:val="28"/>
        </w:rPr>
        <w:t xml:space="preserve">  </w:t>
      </w:r>
      <w:r w:rsidR="00267165">
        <w:rPr>
          <w:rStyle w:val="apple-converted-space"/>
          <w:i/>
          <w:color w:val="444446"/>
          <w:sz w:val="28"/>
          <w:szCs w:val="28"/>
        </w:rPr>
        <w:t>дуьнья</w:t>
      </w:r>
      <w:r w:rsidR="001A6F3A" w:rsidRPr="00A67AFA">
        <w:rPr>
          <w:rStyle w:val="apple-converted-space"/>
          <w:i/>
          <w:color w:val="444446"/>
          <w:sz w:val="28"/>
          <w:szCs w:val="28"/>
        </w:rPr>
        <w:t>,</w:t>
      </w:r>
      <w:r w:rsidRPr="00A67AFA">
        <w:rPr>
          <w:rStyle w:val="apple-converted-space"/>
          <w:i/>
          <w:color w:val="444446"/>
          <w:sz w:val="28"/>
          <w:szCs w:val="28"/>
        </w:rPr>
        <w:t xml:space="preserve"> съезд, почтальон</w:t>
      </w:r>
      <w:r w:rsidRPr="00A67AFA">
        <w:rPr>
          <w:rFonts w:ascii="Times New Roman" w:hAnsi="Times New Roman" w:cs="Times New Roman"/>
          <w:sz w:val="28"/>
          <w:szCs w:val="28"/>
        </w:rPr>
        <w:t>; в словах с йотированными гласными</w:t>
      </w:r>
      <w:r w:rsidR="00650B5C" w:rsidRPr="00A67AFA">
        <w:rPr>
          <w:rFonts w:ascii="Times New Roman" w:hAnsi="Times New Roman" w:cs="Times New Roman"/>
          <w:sz w:val="28"/>
          <w:szCs w:val="28"/>
        </w:rPr>
        <w:t xml:space="preserve"> </w:t>
      </w:r>
      <w:r w:rsidRPr="00A67AFA">
        <w:rPr>
          <w:rStyle w:val="apple-converted-space"/>
          <w:color w:val="444446"/>
          <w:sz w:val="28"/>
          <w:szCs w:val="28"/>
        </w:rPr>
        <w:t> </w:t>
      </w:r>
      <w:r w:rsidRPr="00A67AFA">
        <w:rPr>
          <w:rStyle w:val="ad"/>
          <w:rFonts w:ascii="Times New Roman" w:hAnsi="Times New Roman" w:cs="Times New Roman"/>
          <w:i/>
          <w:iCs/>
          <w:color w:val="444446"/>
          <w:sz w:val="28"/>
          <w:szCs w:val="28"/>
          <w:bdr w:val="none" w:sz="0" w:space="0" w:color="auto" w:frame="1"/>
        </w:rPr>
        <w:t>е</w:t>
      </w:r>
      <w:r w:rsidRPr="00A67AFA">
        <w:rPr>
          <w:rStyle w:val="ad"/>
          <w:rFonts w:ascii="Times New Roman" w:hAnsi="Times New Roman" w:cs="Times New Roman"/>
          <w:color w:val="444446"/>
          <w:sz w:val="28"/>
          <w:szCs w:val="28"/>
          <w:bdr w:val="none" w:sz="0" w:space="0" w:color="auto" w:frame="1"/>
        </w:rPr>
        <w:t>,</w:t>
      </w:r>
      <w:r w:rsidRPr="00A67AFA">
        <w:rPr>
          <w:rStyle w:val="apple-converted-space"/>
          <w:b/>
          <w:bCs/>
          <w:color w:val="444446"/>
          <w:sz w:val="28"/>
          <w:szCs w:val="28"/>
          <w:bdr w:val="none" w:sz="0" w:space="0" w:color="auto" w:frame="1"/>
        </w:rPr>
        <w:t> </w:t>
      </w:r>
      <w:r w:rsidR="00650B5C" w:rsidRPr="00A67AFA">
        <w:rPr>
          <w:rStyle w:val="apple-converted-space"/>
          <w:b/>
          <w:bCs/>
          <w:color w:val="444446"/>
          <w:sz w:val="28"/>
          <w:szCs w:val="28"/>
          <w:bdr w:val="none" w:sz="0" w:space="0" w:color="auto" w:frame="1"/>
        </w:rPr>
        <w:t xml:space="preserve"> </w:t>
      </w:r>
      <w:r w:rsidRPr="00A67AFA">
        <w:rPr>
          <w:rStyle w:val="ad"/>
          <w:rFonts w:ascii="Times New Roman" w:hAnsi="Times New Roman" w:cs="Times New Roman"/>
          <w:i/>
          <w:iCs/>
          <w:color w:val="444446"/>
          <w:sz w:val="28"/>
          <w:szCs w:val="28"/>
          <w:bdr w:val="none" w:sz="0" w:space="0" w:color="auto" w:frame="1"/>
        </w:rPr>
        <w:t>ё</w:t>
      </w:r>
      <w:r w:rsidRPr="00A67AFA">
        <w:rPr>
          <w:rStyle w:val="ad"/>
          <w:rFonts w:ascii="Times New Roman" w:hAnsi="Times New Roman" w:cs="Times New Roman"/>
          <w:color w:val="444446"/>
          <w:sz w:val="28"/>
          <w:szCs w:val="28"/>
          <w:bdr w:val="none" w:sz="0" w:space="0" w:color="auto" w:frame="1"/>
        </w:rPr>
        <w:t>,</w:t>
      </w:r>
      <w:r w:rsidRPr="00A67AFA">
        <w:rPr>
          <w:rStyle w:val="apple-converted-space"/>
          <w:b/>
          <w:bCs/>
          <w:color w:val="444446"/>
          <w:sz w:val="28"/>
          <w:szCs w:val="28"/>
          <w:bdr w:val="none" w:sz="0" w:space="0" w:color="auto" w:frame="1"/>
        </w:rPr>
        <w:t> </w:t>
      </w:r>
      <w:r w:rsidR="00650B5C" w:rsidRPr="00A67AFA">
        <w:rPr>
          <w:rStyle w:val="apple-converted-space"/>
          <w:b/>
          <w:bCs/>
          <w:color w:val="444446"/>
          <w:sz w:val="28"/>
          <w:szCs w:val="28"/>
          <w:bdr w:val="none" w:sz="0" w:space="0" w:color="auto" w:frame="1"/>
        </w:rPr>
        <w:t xml:space="preserve"> </w:t>
      </w:r>
      <w:r w:rsidRPr="00A67AFA">
        <w:rPr>
          <w:rStyle w:val="ad"/>
          <w:rFonts w:ascii="Times New Roman" w:hAnsi="Times New Roman" w:cs="Times New Roman"/>
          <w:i/>
          <w:iCs/>
          <w:color w:val="444446"/>
          <w:sz w:val="28"/>
          <w:szCs w:val="28"/>
          <w:bdr w:val="none" w:sz="0" w:space="0" w:color="auto" w:frame="1"/>
        </w:rPr>
        <w:t>ю</w:t>
      </w:r>
      <w:r w:rsidRPr="00A67AFA">
        <w:rPr>
          <w:rStyle w:val="ad"/>
          <w:rFonts w:ascii="Times New Roman" w:hAnsi="Times New Roman" w:cs="Times New Roman"/>
          <w:color w:val="444446"/>
          <w:sz w:val="28"/>
          <w:szCs w:val="28"/>
          <w:bdr w:val="none" w:sz="0" w:space="0" w:color="auto" w:frame="1"/>
        </w:rPr>
        <w:t>,</w:t>
      </w:r>
      <w:r w:rsidRPr="00A67AFA">
        <w:rPr>
          <w:rStyle w:val="apple-converted-space"/>
          <w:b/>
          <w:bCs/>
          <w:color w:val="444446"/>
          <w:sz w:val="28"/>
          <w:szCs w:val="28"/>
          <w:bdr w:val="none" w:sz="0" w:space="0" w:color="auto" w:frame="1"/>
        </w:rPr>
        <w:t> </w:t>
      </w:r>
      <w:r w:rsidR="00650B5C" w:rsidRPr="00A67AFA">
        <w:rPr>
          <w:rStyle w:val="apple-converted-space"/>
          <w:b/>
          <w:bCs/>
          <w:color w:val="444446"/>
          <w:sz w:val="28"/>
          <w:szCs w:val="28"/>
          <w:bdr w:val="none" w:sz="0" w:space="0" w:color="auto" w:frame="1"/>
        </w:rPr>
        <w:t xml:space="preserve"> </w:t>
      </w:r>
      <w:r w:rsidRPr="00A67AFA">
        <w:rPr>
          <w:rStyle w:val="ad"/>
          <w:rFonts w:ascii="Times New Roman" w:hAnsi="Times New Roman" w:cs="Times New Roman"/>
          <w:i/>
          <w:iCs/>
          <w:color w:val="444446"/>
          <w:sz w:val="28"/>
          <w:szCs w:val="28"/>
          <w:bdr w:val="none" w:sz="0" w:space="0" w:color="auto" w:frame="1"/>
        </w:rPr>
        <w:t>я</w:t>
      </w:r>
      <w:r w:rsidRPr="00A67AFA">
        <w:rPr>
          <w:rStyle w:val="ad"/>
          <w:rFonts w:ascii="Times New Roman" w:hAnsi="Times New Roman" w:cs="Times New Roman"/>
          <w:color w:val="444446"/>
          <w:sz w:val="28"/>
          <w:szCs w:val="28"/>
          <w:bdr w:val="none" w:sz="0" w:space="0" w:color="auto" w:frame="1"/>
        </w:rPr>
        <w:t>;</w:t>
      </w:r>
      <w:r w:rsidR="00650B5C" w:rsidRPr="00A67AFA">
        <w:rPr>
          <w:rStyle w:val="ad"/>
          <w:rFonts w:ascii="Times New Roman" w:hAnsi="Times New Roman" w:cs="Times New Roman"/>
          <w:color w:val="444446"/>
          <w:sz w:val="28"/>
          <w:szCs w:val="28"/>
          <w:bdr w:val="none" w:sz="0" w:space="0" w:color="auto" w:frame="1"/>
        </w:rPr>
        <w:t xml:space="preserve"> </w:t>
      </w:r>
      <w:r w:rsidRPr="00A67AFA">
        <w:rPr>
          <w:rStyle w:val="apple-converted-space"/>
          <w:color w:val="444446"/>
          <w:sz w:val="28"/>
          <w:szCs w:val="28"/>
        </w:rPr>
        <w:t> </w:t>
      </w:r>
      <w:r w:rsidRPr="00A67AFA">
        <w:rPr>
          <w:rFonts w:ascii="Times New Roman" w:hAnsi="Times New Roman" w:cs="Times New Roman"/>
          <w:sz w:val="28"/>
          <w:szCs w:val="28"/>
        </w:rPr>
        <w:t>в словах с лабиализованными согласными.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Использование   небуквенных    графических    средств:   пробел   между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lastRenderedPageBreak/>
        <w:t>словами, знак переноса, абзац.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Знание          алфавита:           правильное    название   букв,   знание      их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последовательности. Использование алфавита при работе со словарями, справочниками, </w:t>
      </w:r>
      <w:r w:rsidR="00A95E98" w:rsidRPr="00A67AFA">
        <w:rPr>
          <w:rFonts w:ascii="Times New Roman" w:hAnsi="Times New Roman" w:cs="Times New Roman"/>
          <w:sz w:val="28"/>
          <w:szCs w:val="28"/>
        </w:rPr>
        <w:t xml:space="preserve"> </w:t>
      </w:r>
      <w:r w:rsidRPr="00A67AFA">
        <w:rPr>
          <w:rFonts w:ascii="Times New Roman" w:hAnsi="Times New Roman" w:cs="Times New Roman"/>
          <w:sz w:val="28"/>
          <w:szCs w:val="28"/>
        </w:rPr>
        <w:t>каталогами.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Style w:val="ad"/>
          <w:rFonts w:ascii="Times New Roman" w:hAnsi="Times New Roman" w:cs="Times New Roman"/>
          <w:color w:val="444446"/>
          <w:sz w:val="28"/>
          <w:szCs w:val="28"/>
          <w:bdr w:val="none" w:sz="0" w:space="0" w:color="auto" w:frame="1"/>
        </w:rPr>
        <w:t xml:space="preserve">      </w:t>
      </w:r>
      <w:r w:rsidRPr="00A67AFA">
        <w:rPr>
          <w:rStyle w:val="ad"/>
          <w:rFonts w:ascii="Times New Roman" w:hAnsi="Times New Roman" w:cs="Times New Roman"/>
          <w:i/>
          <w:color w:val="444446"/>
          <w:sz w:val="28"/>
          <w:szCs w:val="28"/>
          <w:bdr w:val="none" w:sz="0" w:space="0" w:color="auto" w:frame="1"/>
        </w:rPr>
        <w:t>Лексика</w:t>
      </w:r>
      <w:r w:rsidRPr="00A67AFA">
        <w:rPr>
          <w:rStyle w:val="a6"/>
          <w:rFonts w:ascii="Times New Roman" w:hAnsi="Times New Roman" w:cs="Times New Roman"/>
          <w:b/>
          <w:bCs/>
          <w:i/>
          <w:color w:val="444446"/>
          <w:sz w:val="28"/>
          <w:szCs w:val="28"/>
          <w:bdr w:val="none" w:sz="0" w:space="0" w:color="auto" w:frame="1"/>
        </w:rPr>
        <w:footnoteReference w:id="2"/>
      </w:r>
      <w:r w:rsidRPr="00A67AFA">
        <w:rPr>
          <w:rStyle w:val="ad"/>
          <w:rFonts w:ascii="Times New Roman" w:hAnsi="Times New Roman" w:cs="Times New Roman"/>
          <w:i/>
          <w:color w:val="444446"/>
          <w:sz w:val="28"/>
          <w:szCs w:val="28"/>
          <w:bdr w:val="none" w:sz="0" w:space="0" w:color="auto" w:frame="1"/>
        </w:rPr>
        <w:t>.</w:t>
      </w:r>
      <w:r w:rsidRPr="00A67AFA">
        <w:rPr>
          <w:rStyle w:val="apple-converted-space"/>
          <w:b/>
          <w:bCs/>
          <w:color w:val="444446"/>
          <w:sz w:val="28"/>
          <w:szCs w:val="28"/>
          <w:bdr w:val="none" w:sz="0" w:space="0" w:color="auto" w:frame="1"/>
        </w:rPr>
        <w:t> </w:t>
      </w:r>
      <w:r w:rsidRPr="00A67AFA">
        <w:rPr>
          <w:rFonts w:ascii="Times New Roman" w:hAnsi="Times New Roman" w:cs="Times New Roman"/>
          <w:sz w:val="28"/>
          <w:szCs w:val="28"/>
        </w:rPr>
        <w:t xml:space="preserve">Понимание слова как единства звучания и значения. Выявление слов, значение которых требует уточнения. </w:t>
      </w:r>
      <w:r w:rsidRPr="00A67AF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 значении слова. Наблюдение за использованием в речи синонимов и антонимов.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Style w:val="ad"/>
          <w:rFonts w:ascii="Times New Roman" w:hAnsi="Times New Roman" w:cs="Times New Roman"/>
          <w:i/>
          <w:color w:val="444446"/>
          <w:sz w:val="28"/>
          <w:szCs w:val="28"/>
          <w:bdr w:val="none" w:sz="0" w:space="0" w:color="auto" w:frame="1"/>
        </w:rPr>
        <w:t xml:space="preserve">       Состав слова (морфемика).</w:t>
      </w:r>
      <w:r w:rsidRPr="00A67AFA">
        <w:rPr>
          <w:rStyle w:val="apple-converted-space"/>
          <w:b/>
          <w:bCs/>
          <w:color w:val="444446"/>
          <w:sz w:val="28"/>
          <w:szCs w:val="28"/>
          <w:bdr w:val="none" w:sz="0" w:space="0" w:color="auto" w:frame="1"/>
        </w:rPr>
        <w:t> </w:t>
      </w:r>
      <w:r w:rsidRPr="00A67AFA">
        <w:rPr>
          <w:rFonts w:ascii="Times New Roman" w:hAnsi="Times New Roman" w:cs="Times New Roman"/>
          <w:sz w:val="28"/>
          <w:szCs w:val="28"/>
        </w:rPr>
        <w:t>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синонимов. Выделение в словах с однозначно выделяемыми морфемами корня, суффикса</w:t>
      </w:r>
      <w:r w:rsidR="00470C61">
        <w:rPr>
          <w:rFonts w:ascii="Times New Roman" w:hAnsi="Times New Roman" w:cs="Times New Roman"/>
          <w:sz w:val="28"/>
          <w:szCs w:val="28"/>
        </w:rPr>
        <w:t>, префикса,</w:t>
      </w:r>
      <w:r w:rsidRPr="00A67AFA">
        <w:rPr>
          <w:rFonts w:ascii="Times New Roman" w:hAnsi="Times New Roman" w:cs="Times New Roman"/>
          <w:sz w:val="28"/>
          <w:szCs w:val="28"/>
        </w:rPr>
        <w:t xml:space="preserve"> основы   и    окончания.    Различение    изменяемых   и    неизменяемых слов.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Style w:val="apple-converted-space"/>
          <w:color w:val="444446"/>
          <w:sz w:val="28"/>
          <w:szCs w:val="28"/>
        </w:rPr>
        <w:t> </w:t>
      </w:r>
      <w:r w:rsidRPr="00A67AF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Представление   о   значении  суффиксов. Образование  слов  и  форм   слова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с помощью суффиксов. Разбор слова по составу.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Style w:val="ad"/>
          <w:rFonts w:ascii="Times New Roman" w:hAnsi="Times New Roman" w:cs="Times New Roman"/>
          <w:color w:val="444446"/>
          <w:sz w:val="28"/>
          <w:szCs w:val="28"/>
          <w:bdr w:val="none" w:sz="0" w:space="0" w:color="auto" w:frame="1"/>
        </w:rPr>
        <w:t xml:space="preserve">        </w:t>
      </w:r>
      <w:r w:rsidRPr="00A67AFA">
        <w:rPr>
          <w:rStyle w:val="ad"/>
          <w:rFonts w:ascii="Times New Roman" w:hAnsi="Times New Roman" w:cs="Times New Roman"/>
          <w:i/>
          <w:color w:val="444446"/>
          <w:sz w:val="28"/>
          <w:szCs w:val="28"/>
          <w:bdr w:val="none" w:sz="0" w:space="0" w:color="auto" w:frame="1"/>
        </w:rPr>
        <w:t>Морфология</w:t>
      </w:r>
      <w:r w:rsidRPr="00A67A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A67AFA">
        <w:rPr>
          <w:rFonts w:ascii="Times New Roman" w:hAnsi="Times New Roman" w:cs="Times New Roman"/>
          <w:b/>
          <w:i/>
          <w:sz w:val="28"/>
          <w:szCs w:val="28"/>
        </w:rPr>
        <w:t>Имя существительное.</w:t>
      </w:r>
      <w:r w:rsidRPr="00A67AFA">
        <w:rPr>
          <w:rFonts w:ascii="Times New Roman" w:hAnsi="Times New Roman" w:cs="Times New Roman"/>
          <w:sz w:val="28"/>
          <w:szCs w:val="28"/>
        </w:rPr>
        <w:t xml:space="preserve"> Значение и употребление в речи. Умение опознавать имена собственные. Различение имен существитель</w:t>
      </w:r>
      <w:r w:rsidR="004741C3" w:rsidRPr="00A67AFA">
        <w:rPr>
          <w:rFonts w:ascii="Times New Roman" w:hAnsi="Times New Roman" w:cs="Times New Roman"/>
          <w:sz w:val="28"/>
          <w:szCs w:val="28"/>
        </w:rPr>
        <w:t>ных, отвечающих на вопросы «вуж?», «вуч</w:t>
      </w:r>
      <w:r w:rsidR="00B15E53" w:rsidRPr="00A67AFA">
        <w:rPr>
          <w:rFonts w:ascii="Times New Roman" w:hAnsi="Times New Roman" w:cs="Times New Roman"/>
          <w:sz w:val="28"/>
          <w:szCs w:val="28"/>
        </w:rPr>
        <w:t>?»</w:t>
      </w:r>
      <w:r w:rsidRPr="00A67AFA">
        <w:rPr>
          <w:rFonts w:ascii="Times New Roman" w:hAnsi="Times New Roman" w:cs="Times New Roman"/>
          <w:sz w:val="28"/>
          <w:szCs w:val="28"/>
        </w:rPr>
        <w:t>. Изменение существительных по числам. Изменение существительных по основным падежам.  Местные падежи (практическое знакомство). Определение падежа, в котором употреблено имя существительное.</w:t>
      </w:r>
      <w:r w:rsidRPr="00A67AFA">
        <w:rPr>
          <w:rStyle w:val="apple-converted-space"/>
          <w:color w:val="444446"/>
          <w:sz w:val="28"/>
          <w:szCs w:val="28"/>
        </w:rPr>
        <w:t> </w:t>
      </w:r>
      <w:r w:rsidRPr="00A67AF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Различение падежных и смысловых (синтаксических) вопросов.</w:t>
      </w:r>
      <w:r w:rsidRPr="00A67AFA">
        <w:rPr>
          <w:rStyle w:val="apple-converted-space"/>
          <w:i/>
          <w:iCs/>
          <w:color w:val="444446"/>
          <w:sz w:val="28"/>
          <w:szCs w:val="28"/>
          <w:bdr w:val="none" w:sz="0" w:space="0" w:color="auto" w:frame="1"/>
        </w:rPr>
        <w:t> </w:t>
      </w:r>
      <w:r w:rsidRPr="00A67AFA">
        <w:rPr>
          <w:rStyle w:val="apple-converted-space"/>
          <w:color w:val="444446"/>
          <w:sz w:val="28"/>
          <w:szCs w:val="28"/>
        </w:rPr>
        <w:t> </w:t>
      </w:r>
      <w:r w:rsidRPr="00A67AF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Морфологический разбор имён существительных</w:t>
      </w:r>
      <w:r w:rsidRPr="00A67AFA">
        <w:rPr>
          <w:rFonts w:ascii="Times New Roman" w:hAnsi="Times New Roman" w:cs="Times New Roman"/>
          <w:sz w:val="28"/>
          <w:szCs w:val="28"/>
        </w:rPr>
        <w:t>.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67AFA">
        <w:rPr>
          <w:rFonts w:ascii="Times New Roman" w:hAnsi="Times New Roman" w:cs="Times New Roman"/>
          <w:b/>
          <w:i/>
          <w:sz w:val="28"/>
          <w:szCs w:val="28"/>
        </w:rPr>
        <w:t>Имя прилагательное.</w:t>
      </w:r>
      <w:r w:rsidRPr="00A67AFA">
        <w:rPr>
          <w:rFonts w:ascii="Times New Roman" w:hAnsi="Times New Roman" w:cs="Times New Roman"/>
          <w:sz w:val="28"/>
          <w:szCs w:val="28"/>
        </w:rPr>
        <w:t xml:space="preserve"> Значение и употребление в речи. Изменение прилагательных по числам. Склонение</w:t>
      </w:r>
      <w:r w:rsidR="001224AF" w:rsidRPr="00A67AF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</w:t>
      </w:r>
      <w:r w:rsidR="0053648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F4ADC">
        <w:rPr>
          <w:rFonts w:ascii="Times New Roman" w:hAnsi="Times New Roman" w:cs="Times New Roman"/>
          <w:sz w:val="28"/>
          <w:szCs w:val="28"/>
        </w:rPr>
        <w:lastRenderedPageBreak/>
        <w:t xml:space="preserve">субстантированных </w:t>
      </w:r>
      <w:r w:rsidRPr="00A67AFA">
        <w:rPr>
          <w:rFonts w:ascii="Times New Roman" w:hAnsi="Times New Roman" w:cs="Times New Roman"/>
          <w:sz w:val="28"/>
          <w:szCs w:val="28"/>
        </w:rPr>
        <w:t>прилагательных.</w:t>
      </w:r>
      <w:r w:rsidR="00E5135A">
        <w:rPr>
          <w:rFonts w:ascii="Times New Roman" w:hAnsi="Times New Roman" w:cs="Times New Roman"/>
          <w:sz w:val="28"/>
          <w:szCs w:val="28"/>
        </w:rPr>
        <w:t xml:space="preserve"> </w:t>
      </w:r>
      <w:r w:rsidRPr="00A67AF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Морфологический разбор имен прилагательных.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67AFA">
        <w:rPr>
          <w:rFonts w:ascii="Times New Roman" w:hAnsi="Times New Roman" w:cs="Times New Roman"/>
          <w:b/>
          <w:i/>
          <w:sz w:val="28"/>
          <w:szCs w:val="28"/>
        </w:rPr>
        <w:t>Местоимение.</w:t>
      </w:r>
      <w:r w:rsidRPr="00A67AFA">
        <w:rPr>
          <w:rFonts w:ascii="Times New Roman" w:hAnsi="Times New Roman" w:cs="Times New Roman"/>
          <w:sz w:val="28"/>
          <w:szCs w:val="28"/>
        </w:rPr>
        <w:t xml:space="preserve"> Общее представление о местоимении.</w:t>
      </w:r>
      <w:r w:rsidRPr="00A67AFA">
        <w:rPr>
          <w:rStyle w:val="apple-converted-space"/>
          <w:color w:val="444446"/>
          <w:sz w:val="28"/>
          <w:szCs w:val="28"/>
        </w:rPr>
        <w:t> </w:t>
      </w:r>
      <w:r w:rsidRPr="00A67AF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Личные местоимения. Употребление личных местоимений в речи. Склонение личных местоимений</w:t>
      </w:r>
      <w:r w:rsidRPr="00A67AFA">
        <w:rPr>
          <w:rFonts w:ascii="Times New Roman" w:hAnsi="Times New Roman" w:cs="Times New Roman"/>
          <w:sz w:val="28"/>
          <w:szCs w:val="28"/>
        </w:rPr>
        <w:t>.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Pr="00A67AFA">
        <w:rPr>
          <w:rFonts w:ascii="Times New Roman" w:hAnsi="Times New Roman" w:cs="Times New Roman"/>
          <w:b/>
          <w:i/>
          <w:sz w:val="28"/>
          <w:szCs w:val="28"/>
        </w:rPr>
        <w:t>Глагол.</w:t>
      </w:r>
      <w:r w:rsidRPr="00A67AFA">
        <w:rPr>
          <w:rFonts w:ascii="Times New Roman" w:hAnsi="Times New Roman" w:cs="Times New Roman"/>
          <w:sz w:val="28"/>
          <w:szCs w:val="28"/>
        </w:rPr>
        <w:t xml:space="preserve"> Значение и употребление </w:t>
      </w:r>
      <w:r w:rsidR="00A819DC" w:rsidRPr="00A67AFA">
        <w:rPr>
          <w:rFonts w:ascii="Times New Roman" w:hAnsi="Times New Roman" w:cs="Times New Roman"/>
          <w:sz w:val="28"/>
          <w:szCs w:val="28"/>
        </w:rPr>
        <w:t>в речи. Масдар. Целевая форма г</w:t>
      </w:r>
      <w:r w:rsidRPr="00A67AFA">
        <w:rPr>
          <w:rFonts w:ascii="Times New Roman" w:hAnsi="Times New Roman" w:cs="Times New Roman"/>
          <w:sz w:val="28"/>
          <w:szCs w:val="28"/>
        </w:rPr>
        <w:t xml:space="preserve">лагола. Изменение глаголов по временам: </w:t>
      </w:r>
      <w:r w:rsidR="00A819DC" w:rsidRPr="00A67AFA">
        <w:rPr>
          <w:rFonts w:ascii="Times New Roman" w:hAnsi="Times New Roman" w:cs="Times New Roman"/>
          <w:sz w:val="28"/>
          <w:szCs w:val="28"/>
        </w:rPr>
        <w:t xml:space="preserve">глаголы прошедшего, будущего </w:t>
      </w:r>
      <w:r w:rsidRPr="00A67AFA">
        <w:rPr>
          <w:rFonts w:ascii="Times New Roman" w:hAnsi="Times New Roman" w:cs="Times New Roman"/>
          <w:sz w:val="28"/>
          <w:szCs w:val="28"/>
        </w:rPr>
        <w:t xml:space="preserve"> времени</w:t>
      </w:r>
      <w:r w:rsidR="00A819DC" w:rsidRPr="00A67AFA">
        <w:rPr>
          <w:rFonts w:ascii="Times New Roman" w:hAnsi="Times New Roman" w:cs="Times New Roman"/>
          <w:sz w:val="28"/>
          <w:szCs w:val="28"/>
        </w:rPr>
        <w:t>, настоящего времени</w:t>
      </w:r>
      <w:r w:rsidRPr="00A67AFA">
        <w:rPr>
          <w:rFonts w:ascii="Times New Roman" w:hAnsi="Times New Roman" w:cs="Times New Roman"/>
          <w:sz w:val="28"/>
          <w:szCs w:val="28"/>
        </w:rPr>
        <w:t xml:space="preserve">; составные глаголы прошедшего, будущего и настоящего времени. </w:t>
      </w:r>
      <w:r w:rsidR="00E5135A">
        <w:rPr>
          <w:rFonts w:ascii="Times New Roman" w:hAnsi="Times New Roman" w:cs="Times New Roman"/>
          <w:sz w:val="28"/>
          <w:szCs w:val="28"/>
        </w:rPr>
        <w:t xml:space="preserve"> </w:t>
      </w:r>
      <w:r w:rsidR="008D3BC6">
        <w:rPr>
          <w:rFonts w:ascii="Times New Roman" w:hAnsi="Times New Roman" w:cs="Times New Roman"/>
          <w:sz w:val="28"/>
          <w:szCs w:val="28"/>
        </w:rPr>
        <w:t xml:space="preserve"> </w:t>
      </w:r>
      <w:r w:rsidRPr="00A67AF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Морфологический разбор глаголов.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 xml:space="preserve">       </w:t>
      </w:r>
      <w:r w:rsidRPr="00A67AFA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Числительное.</w:t>
      </w:r>
      <w:r w:rsidRPr="00A67AFA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 xml:space="preserve"> </w:t>
      </w:r>
      <w:r w:rsidRPr="00A67AF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Общее представление о числительном.</w:t>
      </w:r>
      <w:r w:rsidRPr="00A67AFA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 xml:space="preserve"> </w:t>
      </w:r>
      <w:r w:rsidRPr="00A67AFA">
        <w:rPr>
          <w:rFonts w:ascii="Times New Roman" w:hAnsi="Times New Roman" w:cs="Times New Roman"/>
          <w:sz w:val="28"/>
          <w:szCs w:val="28"/>
        </w:rPr>
        <w:t xml:space="preserve">Количественные и порядковые числительные, употребление их в речи.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67AFA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Наречие.</w:t>
      </w:r>
      <w:r w:rsidRPr="00A67AF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Значение и употребление в речи.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Style w:val="ad"/>
          <w:rFonts w:ascii="Times New Roman" w:hAnsi="Times New Roman" w:cs="Times New Roman"/>
          <w:color w:val="444446"/>
          <w:sz w:val="28"/>
          <w:szCs w:val="28"/>
          <w:bdr w:val="none" w:sz="0" w:space="0" w:color="auto" w:frame="1"/>
        </w:rPr>
        <w:t xml:space="preserve">        </w:t>
      </w:r>
      <w:r w:rsidRPr="00A67AFA">
        <w:rPr>
          <w:rStyle w:val="ad"/>
          <w:rFonts w:ascii="Times New Roman" w:hAnsi="Times New Roman" w:cs="Times New Roman"/>
          <w:i/>
          <w:color w:val="444446"/>
          <w:sz w:val="28"/>
          <w:szCs w:val="28"/>
          <w:bdr w:val="none" w:sz="0" w:space="0" w:color="auto" w:frame="1"/>
        </w:rPr>
        <w:t>Синтаксис.</w:t>
      </w:r>
      <w:r w:rsidRPr="00A67AFA">
        <w:rPr>
          <w:rStyle w:val="apple-converted-space"/>
          <w:b/>
          <w:bCs/>
          <w:color w:val="444446"/>
          <w:sz w:val="28"/>
          <w:szCs w:val="28"/>
          <w:bdr w:val="none" w:sz="0" w:space="0" w:color="auto" w:frame="1"/>
        </w:rPr>
        <w:t> </w:t>
      </w:r>
      <w:r w:rsidRPr="00A67AFA">
        <w:rPr>
          <w:rFonts w:ascii="Times New Roman" w:hAnsi="Times New Roman" w:cs="Times New Roman"/>
          <w:sz w:val="28"/>
          <w:szCs w:val="28"/>
        </w:rPr>
        <w:t>Различение предложения, словосочетания, слова (осознание их сходства и различия). 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невосклицательные; по наличию или отсутствию второстепенных членов предложения: распространенные и нераспространенные предложения.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  Нахождение главных членов предложения: подлежащего, сказуемого. Различение второстепенных членов предложения (по вопросам, без терминов). Установление связи (при помощи смысловых вопросов) между словами в словосочетании и предложении.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Нахождение и самостоятельное составление предложений с однородными членами без союзов и с союзами. Использование интонации перечисления в предложениях с однородными членами.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        Различение простых и сложных предложений</w:t>
      </w:r>
      <w:r w:rsidRPr="00A67AFA">
        <w:rPr>
          <w:rFonts w:ascii="Times New Roman" w:hAnsi="Times New Roman" w:cs="Times New Roman"/>
          <w:sz w:val="28"/>
          <w:szCs w:val="28"/>
        </w:rPr>
        <w:t>.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Style w:val="ad"/>
          <w:rFonts w:ascii="Times New Roman" w:hAnsi="Times New Roman" w:cs="Times New Roman"/>
          <w:i/>
          <w:color w:val="444446"/>
          <w:sz w:val="28"/>
          <w:szCs w:val="28"/>
          <w:bdr w:val="none" w:sz="0" w:space="0" w:color="auto" w:frame="1"/>
        </w:rPr>
        <w:t xml:space="preserve">        Орфография и пунктуация</w:t>
      </w:r>
      <w:r w:rsidRPr="00A67AFA">
        <w:rPr>
          <w:rFonts w:ascii="Times New Roman" w:hAnsi="Times New Roman" w:cs="Times New Roman"/>
          <w:i/>
          <w:sz w:val="28"/>
          <w:szCs w:val="28"/>
        </w:rPr>
        <w:t>.</w:t>
      </w:r>
      <w:r w:rsidRPr="00A67AFA">
        <w:rPr>
          <w:rFonts w:ascii="Times New Roman" w:hAnsi="Times New Roman" w:cs="Times New Roman"/>
          <w:sz w:val="28"/>
          <w:szCs w:val="28"/>
        </w:rPr>
        <w:t xml:space="preserve"> Формирование орфографической зоркости,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>использование разных способов выбора написания в зависимости от места орфограммы в слове. Использование орфографического словаря при работе с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>текстом.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>Применение правил правописания:</w:t>
      </w:r>
    </w:p>
    <w:p w:rsidR="00DF7E7C" w:rsidRPr="00A67AFA" w:rsidRDefault="00AA0FCE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буквы</w:t>
      </w:r>
      <w:r w:rsidR="00DF7E7C" w:rsidRPr="00A67AFA">
        <w:rPr>
          <w:rFonts w:ascii="Times New Roman" w:hAnsi="Times New Roman" w:cs="Times New Roman"/>
          <w:sz w:val="28"/>
          <w:szCs w:val="28"/>
        </w:rPr>
        <w:t xml:space="preserve"> </w:t>
      </w:r>
      <w:r w:rsidR="00DF7E7C" w:rsidRPr="00A67AFA">
        <w:rPr>
          <w:rFonts w:ascii="Times New Roman" w:hAnsi="Times New Roman" w:cs="Times New Roman"/>
          <w:b/>
          <w:sz w:val="28"/>
          <w:szCs w:val="28"/>
        </w:rPr>
        <w:t>й</w:t>
      </w:r>
      <w:r w:rsidR="009879FE">
        <w:rPr>
          <w:rFonts w:ascii="Times New Roman" w:hAnsi="Times New Roman" w:cs="Times New Roman"/>
          <w:b/>
          <w:sz w:val="28"/>
          <w:szCs w:val="28"/>
        </w:rPr>
        <w:t>, э, е, я</w:t>
      </w:r>
      <w:r w:rsidR="00D131F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131F3" w:rsidRPr="00A67AFA">
        <w:rPr>
          <w:rFonts w:ascii="Times New Roman" w:hAnsi="Times New Roman" w:cs="Times New Roman"/>
          <w:b/>
          <w:sz w:val="28"/>
          <w:szCs w:val="28"/>
        </w:rPr>
        <w:t>ё</w:t>
      </w:r>
      <w:r w:rsidR="00D131F3">
        <w:rPr>
          <w:rFonts w:ascii="Times New Roman" w:hAnsi="Times New Roman" w:cs="Times New Roman"/>
          <w:b/>
          <w:sz w:val="28"/>
          <w:szCs w:val="28"/>
        </w:rPr>
        <w:t>, о, ы, щ</w:t>
      </w:r>
      <w:r w:rsidR="009879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7E7C" w:rsidRPr="00A67AFA">
        <w:rPr>
          <w:rFonts w:ascii="Times New Roman" w:hAnsi="Times New Roman" w:cs="Times New Roman"/>
          <w:sz w:val="28"/>
          <w:szCs w:val="28"/>
        </w:rPr>
        <w:t xml:space="preserve"> в словах;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lastRenderedPageBreak/>
        <w:t xml:space="preserve">      - перенос слов;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- прописная буква в начале предложения, в именах собственных;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</w:t>
      </w:r>
      <w:r w:rsidRPr="00A67AFA">
        <w:rPr>
          <w:rFonts w:ascii="Times New Roman" w:hAnsi="Times New Roman" w:cs="Times New Roman"/>
          <w:b/>
          <w:sz w:val="28"/>
          <w:szCs w:val="28"/>
        </w:rPr>
        <w:t>-</w:t>
      </w:r>
      <w:r w:rsidRPr="00A67AFA">
        <w:rPr>
          <w:rStyle w:val="apple-converted-space"/>
          <w:b/>
          <w:color w:val="444446"/>
          <w:sz w:val="28"/>
          <w:szCs w:val="28"/>
        </w:rPr>
        <w:t> </w:t>
      </w:r>
      <w:r w:rsidRPr="00130A3A">
        <w:rPr>
          <w:rStyle w:val="ad"/>
          <w:rFonts w:ascii="Times New Roman" w:hAnsi="Times New Roman" w:cs="Times New Roman"/>
          <w:i/>
          <w:iCs/>
          <w:color w:val="444446"/>
          <w:sz w:val="28"/>
          <w:szCs w:val="28"/>
          <w:bdr w:val="none" w:sz="0" w:space="0" w:color="auto" w:frame="1"/>
        </w:rPr>
        <w:t>ъ</w:t>
      </w:r>
      <w:r w:rsidRPr="00A67AFA">
        <w:rPr>
          <w:rStyle w:val="apple-converted-space"/>
          <w:b/>
          <w:bCs/>
          <w:i/>
          <w:iCs/>
          <w:color w:val="444446"/>
          <w:sz w:val="28"/>
          <w:szCs w:val="28"/>
          <w:bdr w:val="none" w:sz="0" w:space="0" w:color="auto" w:frame="1"/>
        </w:rPr>
        <w:t> </w:t>
      </w:r>
      <w:r w:rsidRPr="00A67AFA">
        <w:rPr>
          <w:rFonts w:ascii="Times New Roman" w:hAnsi="Times New Roman" w:cs="Times New Roman"/>
          <w:sz w:val="28"/>
          <w:szCs w:val="28"/>
        </w:rPr>
        <w:t>и</w:t>
      </w:r>
      <w:r w:rsidRPr="00A67AFA">
        <w:rPr>
          <w:rStyle w:val="apple-converted-space"/>
          <w:color w:val="444446"/>
          <w:sz w:val="28"/>
          <w:szCs w:val="28"/>
        </w:rPr>
        <w:t> </w:t>
      </w:r>
      <w:r w:rsidRPr="00130A3A">
        <w:rPr>
          <w:rStyle w:val="ad"/>
          <w:rFonts w:ascii="Times New Roman" w:hAnsi="Times New Roman" w:cs="Times New Roman"/>
          <w:i/>
          <w:iCs/>
          <w:color w:val="444446"/>
          <w:sz w:val="28"/>
          <w:szCs w:val="28"/>
          <w:bdr w:val="none" w:sz="0" w:space="0" w:color="auto" w:frame="1"/>
        </w:rPr>
        <w:t>ь</w:t>
      </w:r>
      <w:r w:rsidRPr="00A67AFA">
        <w:rPr>
          <w:rStyle w:val="ad"/>
          <w:rFonts w:ascii="Times New Roman" w:hAnsi="Times New Roman" w:cs="Times New Roman"/>
          <w:b w:val="0"/>
          <w:i/>
          <w:iCs/>
          <w:color w:val="444446"/>
          <w:sz w:val="28"/>
          <w:szCs w:val="28"/>
          <w:bdr w:val="none" w:sz="0" w:space="0" w:color="auto" w:frame="1"/>
        </w:rPr>
        <w:t xml:space="preserve"> </w:t>
      </w:r>
      <w:r w:rsidRPr="00A67AFA">
        <w:rPr>
          <w:rStyle w:val="ad"/>
          <w:rFonts w:ascii="Times New Roman" w:hAnsi="Times New Roman" w:cs="Times New Roman"/>
          <w:b w:val="0"/>
          <w:iCs/>
          <w:color w:val="444446"/>
          <w:sz w:val="28"/>
          <w:szCs w:val="28"/>
          <w:bdr w:val="none" w:sz="0" w:space="0" w:color="auto" w:frame="1"/>
        </w:rPr>
        <w:t>знаки в словах</w:t>
      </w:r>
      <w:r w:rsidRPr="00A67AFA">
        <w:rPr>
          <w:rFonts w:ascii="Times New Roman" w:hAnsi="Times New Roman" w:cs="Times New Roman"/>
          <w:b/>
          <w:sz w:val="28"/>
          <w:szCs w:val="28"/>
        </w:rPr>
        <w:t>;</w:t>
      </w:r>
    </w:p>
    <w:p w:rsidR="00DF7E7C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- суффиксы </w:t>
      </w:r>
      <w:r w:rsidR="00120BA8" w:rsidRPr="00A67AFA">
        <w:rPr>
          <w:rFonts w:ascii="Times New Roman" w:hAnsi="Times New Roman" w:cs="Times New Roman"/>
          <w:b/>
          <w:sz w:val="28"/>
          <w:szCs w:val="28"/>
        </w:rPr>
        <w:t>-хъан, -бан, -лу</w:t>
      </w:r>
      <w:r w:rsidR="000508D1" w:rsidRPr="00A67AFA">
        <w:rPr>
          <w:rFonts w:ascii="Times New Roman" w:hAnsi="Times New Roman" w:cs="Times New Roman"/>
          <w:b/>
          <w:sz w:val="28"/>
          <w:szCs w:val="28"/>
        </w:rPr>
        <w:t>, -суз</w:t>
      </w:r>
      <w:r w:rsidRPr="00A67AFA">
        <w:rPr>
          <w:rFonts w:ascii="Times New Roman" w:hAnsi="Times New Roman" w:cs="Times New Roman"/>
          <w:b/>
          <w:sz w:val="28"/>
          <w:szCs w:val="28"/>
        </w:rPr>
        <w:t>, -</w:t>
      </w:r>
      <w:r w:rsidR="000508D1" w:rsidRPr="00A67AFA">
        <w:rPr>
          <w:rFonts w:ascii="Times New Roman" w:hAnsi="Times New Roman" w:cs="Times New Roman"/>
          <w:b/>
          <w:sz w:val="28"/>
          <w:szCs w:val="28"/>
        </w:rPr>
        <w:t>чи, -ви</w:t>
      </w:r>
      <w:r w:rsidRPr="00A67AFA">
        <w:rPr>
          <w:rFonts w:ascii="Times New Roman" w:hAnsi="Times New Roman" w:cs="Times New Roman"/>
          <w:b/>
          <w:sz w:val="28"/>
          <w:szCs w:val="28"/>
        </w:rPr>
        <w:t>;</w:t>
      </w:r>
      <w:r w:rsidRPr="00A67A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31F3" w:rsidRPr="00725B41" w:rsidRDefault="00725B41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131F3">
        <w:rPr>
          <w:rFonts w:ascii="Times New Roman" w:hAnsi="Times New Roman" w:cs="Times New Roman"/>
          <w:sz w:val="28"/>
          <w:szCs w:val="28"/>
        </w:rPr>
        <w:t xml:space="preserve">- префиксы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5B41">
        <w:rPr>
          <w:rFonts w:ascii="Times New Roman" w:hAnsi="Times New Roman" w:cs="Times New Roman"/>
          <w:b/>
          <w:sz w:val="28"/>
          <w:szCs w:val="28"/>
        </w:rPr>
        <w:t>–</w:t>
      </w:r>
      <w:r w:rsidR="00D131F3" w:rsidRPr="00725B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2F81">
        <w:rPr>
          <w:rFonts w:ascii="Times New Roman" w:hAnsi="Times New Roman" w:cs="Times New Roman"/>
          <w:b/>
          <w:sz w:val="28"/>
          <w:szCs w:val="28"/>
        </w:rPr>
        <w:t>т, -</w:t>
      </w:r>
      <w:r w:rsidRPr="00725B41">
        <w:rPr>
          <w:rFonts w:ascii="Times New Roman" w:hAnsi="Times New Roman" w:cs="Times New Roman"/>
          <w:b/>
          <w:sz w:val="28"/>
          <w:szCs w:val="28"/>
        </w:rPr>
        <w:t xml:space="preserve">та, -бей,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725B41">
        <w:rPr>
          <w:rFonts w:ascii="Times New Roman" w:hAnsi="Times New Roman" w:cs="Times New Roman"/>
          <w:b/>
          <w:sz w:val="28"/>
          <w:szCs w:val="28"/>
        </w:rPr>
        <w:t xml:space="preserve">на,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725B41">
        <w:rPr>
          <w:rFonts w:ascii="Times New Roman" w:hAnsi="Times New Roman" w:cs="Times New Roman"/>
          <w:b/>
          <w:sz w:val="28"/>
          <w:szCs w:val="28"/>
        </w:rPr>
        <w:t>те</w:t>
      </w:r>
      <w:r w:rsidR="00032F81">
        <w:rPr>
          <w:rFonts w:ascii="Times New Roman" w:hAnsi="Times New Roman" w:cs="Times New Roman"/>
          <w:b/>
          <w:sz w:val="28"/>
          <w:szCs w:val="28"/>
        </w:rPr>
        <w:t>, -ти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- падежные окончания имён существительных;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- окончания имён прилагательных;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-</w:t>
      </w:r>
      <w:r w:rsidR="00972096">
        <w:rPr>
          <w:rFonts w:ascii="Times New Roman" w:hAnsi="Times New Roman" w:cs="Times New Roman"/>
          <w:sz w:val="28"/>
          <w:szCs w:val="28"/>
        </w:rPr>
        <w:t xml:space="preserve"> </w:t>
      </w:r>
      <w:r w:rsidRPr="00A67AFA">
        <w:rPr>
          <w:rFonts w:ascii="Times New Roman" w:hAnsi="Times New Roman" w:cs="Times New Roman"/>
          <w:sz w:val="28"/>
          <w:szCs w:val="28"/>
        </w:rPr>
        <w:t>русские заимствования;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- сложные слова;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- знаки препинания в конце предложения: точка, вопросительный и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>восклицательный знаки;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- знаки препинания (запятая) в предложениях с однородными членами;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- запятая между частями сложного предложения.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Style w:val="ad"/>
          <w:rFonts w:ascii="Times New Roman" w:hAnsi="Times New Roman" w:cs="Times New Roman"/>
          <w:color w:val="444446"/>
          <w:sz w:val="28"/>
          <w:szCs w:val="28"/>
          <w:bdr w:val="none" w:sz="0" w:space="0" w:color="auto" w:frame="1"/>
        </w:rPr>
        <w:t xml:space="preserve">        </w:t>
      </w:r>
      <w:r w:rsidRPr="00A67AFA">
        <w:rPr>
          <w:rStyle w:val="ad"/>
          <w:rFonts w:ascii="Times New Roman" w:hAnsi="Times New Roman" w:cs="Times New Roman"/>
          <w:i/>
          <w:color w:val="444446"/>
          <w:sz w:val="28"/>
          <w:szCs w:val="28"/>
          <w:bdr w:val="none" w:sz="0" w:space="0" w:color="auto" w:frame="1"/>
        </w:rPr>
        <w:t>Развитие речи</w:t>
      </w:r>
      <w:r w:rsidRPr="00A67AFA">
        <w:rPr>
          <w:rFonts w:ascii="Times New Roman" w:hAnsi="Times New Roman" w:cs="Times New Roman"/>
          <w:i/>
          <w:sz w:val="28"/>
          <w:szCs w:val="28"/>
        </w:rPr>
        <w:t>.</w:t>
      </w:r>
      <w:r w:rsidRPr="00A67AFA">
        <w:rPr>
          <w:rStyle w:val="apple-converted-space"/>
          <w:b/>
          <w:bCs/>
          <w:color w:val="444446"/>
          <w:sz w:val="28"/>
          <w:szCs w:val="28"/>
          <w:bdr w:val="none" w:sz="0" w:space="0" w:color="auto" w:frame="1"/>
        </w:rPr>
        <w:t> </w:t>
      </w:r>
      <w:r w:rsidRPr="00A67AFA">
        <w:rPr>
          <w:rFonts w:ascii="Times New Roman" w:hAnsi="Times New Roman" w:cs="Times New Roman"/>
          <w:sz w:val="28"/>
          <w:szCs w:val="28"/>
        </w:rPr>
        <w:t>Осознание ситуации общения: с какой целью, с кем и где происходит общение.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Практическое овладение диалогической формой речи. Выражение собственного мнения, его аргументация. Овладение основными умениями ведения разговора (начать, поддержать, закончить разговор, привлечь внимание и т. п.). Овладение нормами речевого этикета в ситуациях учебного и бытового общения (приветствие, прощание, извинение, благодарность, обращение с просьбой).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Практическое овладение устными монологическими высказываниями на определенную тему</w:t>
      </w:r>
      <w:r w:rsidRPr="00A67AFA">
        <w:rPr>
          <w:rStyle w:val="apple-converted-space"/>
          <w:color w:val="444446"/>
          <w:sz w:val="28"/>
          <w:szCs w:val="28"/>
        </w:rPr>
        <w:t> </w:t>
      </w:r>
      <w:r w:rsidRPr="00A67AFA">
        <w:rPr>
          <w:rFonts w:ascii="Times New Roman" w:hAnsi="Times New Roman" w:cs="Times New Roman"/>
          <w:sz w:val="28"/>
          <w:szCs w:val="28"/>
        </w:rPr>
        <w:t>с использованием разных типов речи (описание,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повествование, рассуждение).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Текст. Признаки текста. Смысловое единство предложений в тексте.  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Заглавие текста.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Последовательность предложений в тексте.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Последовательность частей текста (</w:t>
      </w:r>
      <w:r w:rsidRPr="00A67AF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абзацев</w:t>
      </w:r>
      <w:r w:rsidRPr="00A67AFA">
        <w:rPr>
          <w:rFonts w:ascii="Times New Roman" w:hAnsi="Times New Roman" w:cs="Times New Roman"/>
          <w:sz w:val="28"/>
          <w:szCs w:val="28"/>
        </w:rPr>
        <w:t>).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Комплексная работа над структурой текста: озаглавливание, корректирование порядка предложений и частей текста (</w:t>
      </w:r>
      <w:r w:rsidRPr="00A67AF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абзацев</w:t>
      </w:r>
      <w:r w:rsidRPr="00A67AFA">
        <w:rPr>
          <w:rFonts w:ascii="Times New Roman" w:hAnsi="Times New Roman" w:cs="Times New Roman"/>
          <w:sz w:val="28"/>
          <w:szCs w:val="28"/>
        </w:rPr>
        <w:t>).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План текста. Составление планов к данным текстам.</w:t>
      </w:r>
      <w:r w:rsidRPr="00A67AFA">
        <w:rPr>
          <w:rStyle w:val="apple-converted-space"/>
          <w:color w:val="444446"/>
          <w:sz w:val="28"/>
          <w:szCs w:val="28"/>
        </w:rPr>
        <w:t> </w:t>
      </w:r>
      <w:r w:rsidRPr="00A67AF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Создание</w:t>
      </w:r>
      <w:r w:rsidRPr="00A67AFA">
        <w:rPr>
          <w:rStyle w:val="apple-converted-space"/>
          <w:color w:val="444446"/>
          <w:sz w:val="28"/>
          <w:szCs w:val="28"/>
        </w:rPr>
        <w:t> </w:t>
      </w:r>
      <w:r w:rsidRPr="00A67AF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собственных текстов по предложенным планам</w:t>
      </w:r>
      <w:r w:rsidRPr="00A67AFA">
        <w:rPr>
          <w:rFonts w:ascii="Times New Roman" w:hAnsi="Times New Roman" w:cs="Times New Roman"/>
          <w:sz w:val="28"/>
          <w:szCs w:val="28"/>
        </w:rPr>
        <w:t>.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lastRenderedPageBreak/>
        <w:t xml:space="preserve">      Типы текстов: описание, повествование, рассуждение, их особенности.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Создание собственных текстов и корректирование заданных текстов с учетом точности, правильности, богатства и выразительности письменной речи;</w:t>
      </w:r>
      <w:r w:rsidRPr="00A67AFA">
        <w:rPr>
          <w:rStyle w:val="apple-converted-space"/>
          <w:color w:val="444446"/>
          <w:sz w:val="28"/>
          <w:szCs w:val="28"/>
        </w:rPr>
        <w:t> </w:t>
      </w:r>
      <w:r w:rsidRPr="00A67AF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использование в текстах синонимов и антонимов</w:t>
      </w:r>
      <w:r w:rsidRPr="00A67A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Знакомство с основными видами изложений и сочинений (без заучивания определений):</w:t>
      </w:r>
      <w:r w:rsidRPr="00A67AFA">
        <w:rPr>
          <w:rStyle w:val="apple-converted-space"/>
          <w:color w:val="444446"/>
          <w:sz w:val="28"/>
          <w:szCs w:val="28"/>
        </w:rPr>
        <w:t> </w:t>
      </w:r>
      <w:r w:rsidRPr="00A67AF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изложения подробные и выборочные, изложения с 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A67AF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элементами сочинения</w:t>
      </w:r>
      <w:r w:rsidRPr="00A67AFA">
        <w:rPr>
          <w:rFonts w:ascii="Times New Roman" w:hAnsi="Times New Roman" w:cs="Times New Roman"/>
          <w:sz w:val="28"/>
          <w:szCs w:val="28"/>
        </w:rPr>
        <w:t>;</w:t>
      </w:r>
      <w:r w:rsidRPr="00A67AFA">
        <w:rPr>
          <w:rStyle w:val="apple-converted-space"/>
          <w:iCs/>
          <w:color w:val="444446"/>
          <w:sz w:val="28"/>
          <w:szCs w:val="28"/>
          <w:bdr w:val="none" w:sz="0" w:space="0" w:color="auto" w:frame="1"/>
        </w:rPr>
        <w:t> </w:t>
      </w:r>
      <w:r w:rsidRPr="00A67AF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сочинения-повествования</w:t>
      </w:r>
      <w:r w:rsidRPr="00A67AFA">
        <w:rPr>
          <w:rFonts w:ascii="Times New Roman" w:hAnsi="Times New Roman" w:cs="Times New Roman"/>
          <w:sz w:val="28"/>
          <w:szCs w:val="28"/>
        </w:rPr>
        <w:t>,</w:t>
      </w:r>
      <w:r w:rsidRPr="00A67AFA">
        <w:rPr>
          <w:rStyle w:val="apple-converted-space"/>
          <w:iCs/>
          <w:color w:val="444446"/>
          <w:sz w:val="28"/>
          <w:szCs w:val="28"/>
          <w:bdr w:val="none" w:sz="0" w:space="0" w:color="auto" w:frame="1"/>
        </w:rPr>
        <w:t> </w:t>
      </w:r>
      <w:r w:rsidRPr="00A67AF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сочинения-описания</w:t>
      </w:r>
      <w:r w:rsidRPr="00A67AFA">
        <w:rPr>
          <w:rFonts w:ascii="Times New Roman" w:hAnsi="Times New Roman" w:cs="Times New Roman"/>
          <w:sz w:val="28"/>
          <w:szCs w:val="28"/>
        </w:rPr>
        <w:t>,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Style w:val="apple-converted-space"/>
          <w:iCs/>
          <w:color w:val="444446"/>
          <w:sz w:val="28"/>
          <w:szCs w:val="28"/>
          <w:bdr w:val="none" w:sz="0" w:space="0" w:color="auto" w:frame="1"/>
        </w:rPr>
        <w:t> </w:t>
      </w:r>
      <w:r w:rsidRPr="00A67AF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сочинения-рассуждения</w:t>
      </w:r>
      <w:r w:rsidRPr="00A67AFA">
        <w:rPr>
          <w:rFonts w:ascii="Times New Roman" w:hAnsi="Times New Roman" w:cs="Times New Roman"/>
          <w:sz w:val="28"/>
          <w:szCs w:val="28"/>
        </w:rPr>
        <w:t>.</w:t>
      </w:r>
    </w:p>
    <w:p w:rsidR="00DF7E7C" w:rsidRPr="00A67AFA" w:rsidRDefault="00DF7E7C" w:rsidP="00DF7E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7E7C" w:rsidRDefault="00DF7E7C" w:rsidP="00DF7E7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191919"/>
          <w:sz w:val="28"/>
          <w:szCs w:val="28"/>
        </w:rPr>
      </w:pPr>
    </w:p>
    <w:p w:rsidR="00C510C4" w:rsidRDefault="00C510C4" w:rsidP="00DF7E7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191919"/>
          <w:sz w:val="28"/>
          <w:szCs w:val="28"/>
        </w:rPr>
      </w:pPr>
    </w:p>
    <w:p w:rsidR="00C510C4" w:rsidRDefault="00C510C4" w:rsidP="00DF7E7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191919"/>
          <w:sz w:val="28"/>
          <w:szCs w:val="28"/>
        </w:rPr>
      </w:pPr>
    </w:p>
    <w:p w:rsidR="00C510C4" w:rsidRDefault="00C510C4" w:rsidP="00DF7E7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191919"/>
          <w:sz w:val="28"/>
          <w:szCs w:val="28"/>
        </w:rPr>
      </w:pPr>
    </w:p>
    <w:p w:rsidR="00C510C4" w:rsidRDefault="00C510C4" w:rsidP="00DF7E7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191919"/>
          <w:sz w:val="28"/>
          <w:szCs w:val="28"/>
        </w:rPr>
      </w:pPr>
    </w:p>
    <w:p w:rsidR="00C510C4" w:rsidRDefault="00C510C4" w:rsidP="00DF7E7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191919"/>
          <w:sz w:val="28"/>
          <w:szCs w:val="28"/>
        </w:rPr>
      </w:pPr>
    </w:p>
    <w:p w:rsidR="00C510C4" w:rsidRPr="00A67AFA" w:rsidRDefault="00C510C4" w:rsidP="00DF7E7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191919"/>
          <w:sz w:val="28"/>
          <w:szCs w:val="28"/>
        </w:rPr>
      </w:pPr>
    </w:p>
    <w:p w:rsidR="008D7476" w:rsidRPr="00A67AFA" w:rsidRDefault="00FC07C5" w:rsidP="00C510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AFA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8D7476" w:rsidRPr="00A67AFA" w:rsidRDefault="00431647" w:rsidP="008D7476">
      <w:pPr>
        <w:jc w:val="both"/>
        <w:rPr>
          <w:rFonts w:ascii="Times New Roman" w:hAnsi="Times New Roman" w:cs="Times New Roman"/>
          <w:sz w:val="28"/>
          <w:szCs w:val="28"/>
        </w:rPr>
      </w:pPr>
      <w:r w:rsidRPr="00A67AF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D7476" w:rsidRPr="00A67AFA">
        <w:rPr>
          <w:rFonts w:ascii="Times New Roman" w:hAnsi="Times New Roman" w:cs="Times New Roman"/>
          <w:sz w:val="28"/>
          <w:szCs w:val="28"/>
        </w:rPr>
        <w:t>В тематическом планировании дан учебный материал по основным разделам курса, тематическое планирование, а также представлена характеристика деятельности учащихся в соответствии со спецификой предмета «</w:t>
      </w:r>
      <w:r w:rsidR="00420644" w:rsidRPr="00A67AFA">
        <w:rPr>
          <w:rFonts w:ascii="Times New Roman" w:hAnsi="Times New Roman" w:cs="Times New Roman"/>
          <w:sz w:val="28"/>
          <w:szCs w:val="28"/>
        </w:rPr>
        <w:t>Родной язык» (</w:t>
      </w:r>
      <w:r w:rsidR="008D7476" w:rsidRPr="00A67AFA">
        <w:rPr>
          <w:rFonts w:ascii="Times New Roman" w:hAnsi="Times New Roman" w:cs="Times New Roman"/>
          <w:sz w:val="28"/>
          <w:szCs w:val="28"/>
        </w:rPr>
        <w:t>Лезгинский язык</w:t>
      </w:r>
      <w:r w:rsidR="00420644" w:rsidRPr="00A67AFA">
        <w:rPr>
          <w:rFonts w:ascii="Times New Roman" w:hAnsi="Times New Roman" w:cs="Times New Roman"/>
          <w:sz w:val="28"/>
          <w:szCs w:val="28"/>
        </w:rPr>
        <w:t>)</w:t>
      </w:r>
      <w:r w:rsidR="008D7476" w:rsidRPr="00A67AFA"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W w:w="10916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87"/>
        <w:gridCol w:w="142"/>
        <w:gridCol w:w="142"/>
        <w:gridCol w:w="5245"/>
      </w:tblGrid>
      <w:tr w:rsidR="001E277B" w:rsidRPr="008841BE" w:rsidTr="003C763A">
        <w:trPr>
          <w:trHeight w:val="585"/>
        </w:trPr>
        <w:tc>
          <w:tcPr>
            <w:tcW w:w="5671" w:type="dxa"/>
            <w:gridSpan w:val="3"/>
          </w:tcPr>
          <w:p w:rsidR="001E277B" w:rsidRPr="008841BE" w:rsidRDefault="001E277B" w:rsidP="00B425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курса</w:t>
            </w:r>
          </w:p>
        </w:tc>
        <w:tc>
          <w:tcPr>
            <w:tcW w:w="5245" w:type="dxa"/>
          </w:tcPr>
          <w:p w:rsidR="001E277B" w:rsidRPr="008841BE" w:rsidRDefault="001E277B" w:rsidP="00B425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 деятельности              учащихся</w:t>
            </w:r>
          </w:p>
        </w:tc>
      </w:tr>
      <w:tr w:rsidR="00832347" w:rsidRPr="008841BE" w:rsidTr="00615F1C">
        <w:trPr>
          <w:trHeight w:val="360"/>
        </w:trPr>
        <w:tc>
          <w:tcPr>
            <w:tcW w:w="10916" w:type="dxa"/>
            <w:gridSpan w:val="4"/>
          </w:tcPr>
          <w:p w:rsidR="00832347" w:rsidRPr="002B474F" w:rsidRDefault="00832347" w:rsidP="00B42563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74F">
              <w:rPr>
                <w:rFonts w:ascii="Times New Roman" w:hAnsi="Times New Roman" w:cs="Times New Roman"/>
                <w:sz w:val="28"/>
                <w:szCs w:val="28"/>
              </w:rPr>
              <w:t>Обучение грамоте</w:t>
            </w:r>
            <w:r w:rsidR="00170F7E" w:rsidRPr="002B47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1D9E" w:rsidRPr="002B474F">
              <w:rPr>
                <w:rFonts w:ascii="Times New Roman" w:hAnsi="Times New Roman" w:cs="Times New Roman"/>
                <w:sz w:val="28"/>
                <w:szCs w:val="28"/>
              </w:rPr>
              <w:t>(135 ч)</w:t>
            </w:r>
          </w:p>
        </w:tc>
      </w:tr>
      <w:tr w:rsidR="00832347" w:rsidRPr="008841BE" w:rsidTr="00615F1C">
        <w:trPr>
          <w:trHeight w:val="195"/>
        </w:trPr>
        <w:tc>
          <w:tcPr>
            <w:tcW w:w="10916" w:type="dxa"/>
            <w:gridSpan w:val="4"/>
          </w:tcPr>
          <w:p w:rsidR="00832347" w:rsidRPr="002B474F" w:rsidRDefault="00832347" w:rsidP="00B42563">
            <w:pPr>
              <w:tabs>
                <w:tab w:val="left" w:pos="26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74F">
              <w:rPr>
                <w:rFonts w:ascii="Times New Roman" w:hAnsi="Times New Roman" w:cs="Times New Roman"/>
                <w:sz w:val="28"/>
                <w:szCs w:val="28"/>
              </w:rPr>
              <w:t>Фонетика</w:t>
            </w:r>
          </w:p>
        </w:tc>
      </w:tr>
      <w:tr w:rsidR="001E277B" w:rsidRPr="008841BE" w:rsidTr="003C763A">
        <w:trPr>
          <w:trHeight w:val="315"/>
        </w:trPr>
        <w:tc>
          <w:tcPr>
            <w:tcW w:w="5671" w:type="dxa"/>
            <w:gridSpan w:val="3"/>
            <w:tcBorders>
              <w:bottom w:val="single" w:sz="4" w:space="0" w:color="auto"/>
            </w:tcBorders>
          </w:tcPr>
          <w:p w:rsidR="00C510C4" w:rsidRDefault="000E3B28" w:rsidP="00E947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Звуки речи</w:t>
            </w:r>
            <w:r w:rsidR="00481E94" w:rsidRPr="008841BE">
              <w:rPr>
                <w:rFonts w:ascii="Times New Roman" w:hAnsi="Times New Roman" w:cs="Times New Roman"/>
                <w:sz w:val="28"/>
                <w:szCs w:val="28"/>
              </w:rPr>
              <w:t>, их характеристика</w:t>
            </w:r>
            <w:r w:rsidR="001E277B" w:rsidRPr="008841BE">
              <w:rPr>
                <w:rFonts w:ascii="Times New Roman" w:hAnsi="Times New Roman" w:cs="Times New Roman"/>
                <w:sz w:val="28"/>
                <w:szCs w:val="28"/>
              </w:rPr>
              <w:t>. Осознание</w:t>
            </w:r>
            <w:r w:rsidR="006C13A3"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 единства звукового состава слова и его значения.</w:t>
            </w:r>
          </w:p>
          <w:p w:rsidR="00C510C4" w:rsidRDefault="00A87DC0" w:rsidP="00E947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 Выделение отдельных звуков и последовательности звуков в слове, фиксирование их</w:t>
            </w:r>
            <w:r w:rsidR="0082083C"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 в звуковых и образно-символических схемах.</w:t>
            </w:r>
          </w:p>
          <w:p w:rsidR="006C13A3" w:rsidRPr="008841BE" w:rsidRDefault="0082083C" w:rsidP="00E947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Сопоставление слов</w:t>
            </w:r>
            <w:r w:rsidR="005144EF"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, различающихся одним или несколькими звуками.  Сопоставление звуковых моделей слов. </w:t>
            </w:r>
            <w:r w:rsidR="007C155A" w:rsidRPr="008841BE">
              <w:rPr>
                <w:rFonts w:ascii="Times New Roman" w:hAnsi="Times New Roman" w:cs="Times New Roman"/>
                <w:sz w:val="28"/>
                <w:szCs w:val="28"/>
              </w:rPr>
              <w:t>Сравнение моделей различных слов. Подбор слов к определенной модели.</w:t>
            </w:r>
          </w:p>
          <w:p w:rsidR="00F7335B" w:rsidRPr="008841BE" w:rsidRDefault="001E277B" w:rsidP="00F733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 Различение гласных и согласных звуков</w:t>
            </w:r>
            <w:r w:rsidR="00F7335B" w:rsidRPr="008841BE">
              <w:rPr>
                <w:rFonts w:ascii="Times New Roman" w:hAnsi="Times New Roman" w:cs="Times New Roman"/>
                <w:sz w:val="28"/>
                <w:szCs w:val="28"/>
              </w:rPr>
              <w:t>, гласных ударных и безударных</w:t>
            </w: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E277B" w:rsidRPr="008841BE" w:rsidRDefault="001E277B" w:rsidP="00F733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 Слог как минимальная произносительная </w:t>
            </w:r>
            <w:r w:rsidR="00DD5E5E" w:rsidRPr="008841BE">
              <w:rPr>
                <w:rFonts w:ascii="Times New Roman" w:hAnsi="Times New Roman" w:cs="Times New Roman"/>
                <w:sz w:val="28"/>
                <w:szCs w:val="28"/>
              </w:rPr>
              <w:t>единица. Деление слова на слоги, открытый и закрытый слоги.</w:t>
            </w: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Определение места ударения.</w:t>
            </w:r>
          </w:p>
        </w:tc>
        <w:tc>
          <w:tcPr>
            <w:tcW w:w="5245" w:type="dxa"/>
          </w:tcPr>
          <w:p w:rsidR="00A06FB3" w:rsidRPr="002C08B1" w:rsidRDefault="00A06FB3" w:rsidP="00A06FB3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Выделять изучаемые звуки из слов. </w:t>
            </w:r>
          </w:p>
          <w:p w:rsidR="00A06FB3" w:rsidRPr="002C08B1" w:rsidRDefault="00A06FB3" w:rsidP="00A06FB3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>Определять наличие заданного звука в слове.</w:t>
            </w:r>
          </w:p>
          <w:p w:rsidR="00A06FB3" w:rsidRPr="002C08B1" w:rsidRDefault="00A06FB3" w:rsidP="00A06FB3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>Различать звуковой состав воспринимаемой на слух речи.</w:t>
            </w:r>
          </w:p>
          <w:p w:rsidR="00A06FB3" w:rsidRPr="002C08B1" w:rsidRDefault="00A06FB3" w:rsidP="00A06FB3">
            <w:pPr>
              <w:pStyle w:val="8"/>
              <w:shd w:val="clear" w:color="auto" w:fill="auto"/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C08B1">
              <w:rPr>
                <w:rStyle w:val="0pt"/>
                <w:rFonts w:ascii="Times New Roman" w:hAnsi="Times New Roman"/>
                <w:b w:val="0"/>
                <w:sz w:val="28"/>
                <w:szCs w:val="28"/>
              </w:rPr>
              <w:t>Воспроизводить</w:t>
            </w:r>
            <w:r w:rsidRPr="002C08B1">
              <w:rPr>
                <w:rStyle w:val="0pt"/>
                <w:rFonts w:ascii="Times New Roman" w:hAnsi="Times New Roman"/>
                <w:sz w:val="28"/>
                <w:szCs w:val="28"/>
              </w:rPr>
              <w:t xml:space="preserve"> </w:t>
            </w:r>
            <w:r w:rsidRPr="002C08B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заданный учителем </w:t>
            </w:r>
            <w:r w:rsidRPr="002C08B1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образец интонационного выделения звука в слове.</w:t>
            </w:r>
          </w:p>
          <w:p w:rsidR="00A06FB3" w:rsidRPr="002C08B1" w:rsidRDefault="00A06FB3" w:rsidP="00A06FB3">
            <w:pPr>
              <w:pStyle w:val="8"/>
              <w:shd w:val="clear" w:color="auto" w:fill="auto"/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C08B1">
              <w:rPr>
                <w:rStyle w:val="0pt"/>
                <w:rFonts w:ascii="Times New Roman" w:hAnsi="Times New Roman"/>
                <w:b w:val="0"/>
                <w:sz w:val="28"/>
                <w:szCs w:val="28"/>
              </w:rPr>
              <w:t>Группировать (классифицировать)</w:t>
            </w:r>
            <w:r w:rsidRPr="002C08B1">
              <w:rPr>
                <w:rStyle w:val="0pt"/>
                <w:rFonts w:ascii="Times New Roman" w:hAnsi="Times New Roman"/>
                <w:sz w:val="28"/>
                <w:szCs w:val="28"/>
              </w:rPr>
              <w:t xml:space="preserve"> </w:t>
            </w:r>
            <w:r w:rsidRPr="002C08B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слова по первому звуку (последнему звуку). </w:t>
            </w:r>
          </w:p>
          <w:p w:rsidR="00A06FB3" w:rsidRPr="002C08B1" w:rsidRDefault="00A06FB3" w:rsidP="00A06FB3">
            <w:pPr>
              <w:pStyle w:val="8"/>
              <w:shd w:val="clear" w:color="auto" w:fill="auto"/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C08B1">
              <w:rPr>
                <w:rFonts w:ascii="Times New Roman" w:hAnsi="Times New Roman"/>
                <w:sz w:val="28"/>
                <w:szCs w:val="28"/>
                <w:lang w:eastAsia="en-US"/>
              </w:rPr>
              <w:t>Подбирать слова с за</w:t>
            </w:r>
            <w:r w:rsidRPr="002C08B1">
              <w:rPr>
                <w:rFonts w:ascii="Times New Roman" w:hAnsi="Times New Roman"/>
                <w:sz w:val="28"/>
                <w:szCs w:val="28"/>
                <w:lang w:eastAsia="en-US"/>
              </w:rPr>
              <w:softHyphen/>
              <w:t>данным звуком.</w:t>
            </w:r>
          </w:p>
          <w:p w:rsidR="00A06FB3" w:rsidRPr="002C08B1" w:rsidRDefault="00A06FB3" w:rsidP="00A06FB3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>Различать звуки: гласные и согласные.</w:t>
            </w:r>
          </w:p>
          <w:p w:rsidR="00A06FB3" w:rsidRPr="002C08B1" w:rsidRDefault="00A06FB3" w:rsidP="00A06FB3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>Объяснять особенности гласных и согласных звуков.</w:t>
            </w:r>
          </w:p>
          <w:p w:rsidR="00A06FB3" w:rsidRPr="002C08B1" w:rsidRDefault="00A06FB3" w:rsidP="00A06FB3">
            <w:pPr>
              <w:pStyle w:val="8"/>
              <w:shd w:val="clear" w:color="auto" w:fill="auto"/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C08B1">
              <w:rPr>
                <w:rStyle w:val="0pt"/>
                <w:rFonts w:ascii="Times New Roman" w:hAnsi="Times New Roman"/>
                <w:b w:val="0"/>
                <w:sz w:val="28"/>
                <w:szCs w:val="28"/>
              </w:rPr>
              <w:t xml:space="preserve">Классифицировать </w:t>
            </w:r>
            <w:r w:rsidRPr="002C08B1">
              <w:rPr>
                <w:rFonts w:ascii="Times New Roman" w:hAnsi="Times New Roman"/>
                <w:sz w:val="28"/>
                <w:szCs w:val="28"/>
                <w:lang w:eastAsia="en-US"/>
              </w:rPr>
              <w:t>слова по количеству слогов.</w:t>
            </w:r>
          </w:p>
          <w:p w:rsidR="00A06FB3" w:rsidRPr="002C08B1" w:rsidRDefault="00A06FB3" w:rsidP="00A06FB3">
            <w:pPr>
              <w:pStyle w:val="8"/>
              <w:shd w:val="clear" w:color="auto" w:fill="auto"/>
              <w:spacing w:line="360" w:lineRule="auto"/>
              <w:ind w:firstLine="22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C08B1">
              <w:rPr>
                <w:rStyle w:val="0pt"/>
                <w:rFonts w:ascii="Times New Roman" w:hAnsi="Times New Roman"/>
                <w:b w:val="0"/>
                <w:sz w:val="28"/>
                <w:szCs w:val="28"/>
              </w:rPr>
              <w:t>Анализировать:</w:t>
            </w:r>
            <w:r w:rsidRPr="002C08B1">
              <w:rPr>
                <w:rStyle w:val="0pt"/>
                <w:rFonts w:ascii="Times New Roman" w:hAnsi="Times New Roman"/>
                <w:sz w:val="28"/>
                <w:szCs w:val="28"/>
              </w:rPr>
              <w:t xml:space="preserve"> </w:t>
            </w:r>
            <w:r w:rsidRPr="002C08B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делить слова на слоги, определять количество слогов в слове. Подбирать слова с заданным количеством слогов. </w:t>
            </w:r>
          </w:p>
          <w:p w:rsidR="00A06FB3" w:rsidRPr="002C08B1" w:rsidRDefault="00A06FB3" w:rsidP="00A06FB3">
            <w:pPr>
              <w:pStyle w:val="8"/>
              <w:shd w:val="clear" w:color="auto" w:fill="auto"/>
              <w:spacing w:line="360" w:lineRule="auto"/>
              <w:contextualSpacing/>
              <w:rPr>
                <w:rStyle w:val="0pt"/>
                <w:rFonts w:ascii="Times New Roman" w:hAnsi="Times New Roman"/>
                <w:b w:val="0"/>
                <w:sz w:val="28"/>
                <w:szCs w:val="28"/>
              </w:rPr>
            </w:pPr>
            <w:r w:rsidRPr="002C08B1">
              <w:rPr>
                <w:rStyle w:val="0pt"/>
                <w:rFonts w:ascii="Times New Roman" w:hAnsi="Times New Roman"/>
                <w:b w:val="0"/>
                <w:sz w:val="28"/>
                <w:szCs w:val="28"/>
              </w:rPr>
              <w:t>Контролировать:</w:t>
            </w:r>
            <w:r w:rsidRPr="002C08B1">
              <w:rPr>
                <w:rStyle w:val="0pt"/>
                <w:rFonts w:ascii="Times New Roman" w:hAnsi="Times New Roman"/>
                <w:sz w:val="28"/>
                <w:szCs w:val="28"/>
              </w:rPr>
              <w:t xml:space="preserve"> </w:t>
            </w:r>
            <w:r w:rsidRPr="002C08B1">
              <w:rPr>
                <w:rFonts w:ascii="Times New Roman" w:hAnsi="Times New Roman"/>
                <w:sz w:val="28"/>
                <w:szCs w:val="28"/>
              </w:rPr>
              <w:t>находить и исправлять ошибки, допущенные при делении слов на слоги, в определении ударного звука.</w:t>
            </w:r>
            <w:r w:rsidRPr="002C08B1">
              <w:rPr>
                <w:rStyle w:val="0pt"/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</w:p>
          <w:p w:rsidR="00E82D85" w:rsidRPr="00D63E55" w:rsidRDefault="00A06FB3" w:rsidP="00D63E55">
            <w:pPr>
              <w:pStyle w:val="8"/>
              <w:shd w:val="clear" w:color="auto" w:fill="auto"/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C08B1">
              <w:rPr>
                <w:rStyle w:val="0pt"/>
                <w:rFonts w:ascii="Times New Roman" w:hAnsi="Times New Roman"/>
                <w:b w:val="0"/>
                <w:sz w:val="28"/>
                <w:szCs w:val="28"/>
              </w:rPr>
              <w:t xml:space="preserve">Контролировать </w:t>
            </w:r>
            <w:r w:rsidRPr="002C08B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э</w:t>
            </w:r>
            <w:r w:rsidRPr="002C08B1">
              <w:rPr>
                <w:rFonts w:ascii="Times New Roman" w:hAnsi="Times New Roman"/>
                <w:sz w:val="28"/>
                <w:szCs w:val="28"/>
                <w:lang w:eastAsia="en-US"/>
              </w:rPr>
              <w:t>тапы своей работы, оценивать процесс и результат выполнения задания.</w:t>
            </w:r>
            <w:r w:rsidR="00E82D85" w:rsidRPr="008841B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32347" w:rsidRPr="008841BE" w:rsidTr="00615F1C">
        <w:trPr>
          <w:trHeight w:val="375"/>
        </w:trPr>
        <w:tc>
          <w:tcPr>
            <w:tcW w:w="10916" w:type="dxa"/>
            <w:gridSpan w:val="4"/>
          </w:tcPr>
          <w:p w:rsidR="00832347" w:rsidRPr="00556074" w:rsidRDefault="00832347" w:rsidP="00B4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0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Графика</w:t>
            </w:r>
          </w:p>
        </w:tc>
      </w:tr>
      <w:tr w:rsidR="00207858" w:rsidRPr="008841BE" w:rsidTr="004101EC">
        <w:trPr>
          <w:trHeight w:val="433"/>
        </w:trPr>
        <w:tc>
          <w:tcPr>
            <w:tcW w:w="5671" w:type="dxa"/>
            <w:gridSpan w:val="3"/>
          </w:tcPr>
          <w:p w:rsidR="004F6D37" w:rsidRPr="008841BE" w:rsidRDefault="00207858" w:rsidP="004F6D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Различение звука и буквы: буква как знак звука. </w:t>
            </w:r>
            <w:r w:rsidR="00E82D85" w:rsidRPr="008841BE">
              <w:rPr>
                <w:rFonts w:ascii="Times New Roman" w:hAnsi="Times New Roman" w:cs="Times New Roman"/>
                <w:sz w:val="28"/>
                <w:szCs w:val="28"/>
              </w:rPr>
              <w:t>Обозначение звуков буквами</w:t>
            </w:r>
            <w:r w:rsidR="004519B0" w:rsidRPr="008841BE">
              <w:rPr>
                <w:rFonts w:ascii="Times New Roman" w:hAnsi="Times New Roman" w:cs="Times New Roman"/>
                <w:sz w:val="28"/>
                <w:szCs w:val="28"/>
              </w:rPr>
              <w:t>. Гласные звуки е, ё, ю, я; их двойная</w:t>
            </w:r>
            <w:r w:rsidR="001E49AA"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 роль (зависимости от места в слове</w:t>
            </w:r>
            <w:r w:rsidR="004519B0" w:rsidRPr="008841B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1E49AA"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. Ъ как согласный звук и буква. Буква ь и ее </w:t>
            </w:r>
            <w:r w:rsidR="004F6D37"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функция. </w:t>
            </w:r>
          </w:p>
          <w:p w:rsidR="00207858" w:rsidRPr="008841BE" w:rsidRDefault="00207858" w:rsidP="004F6D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</w:t>
            </w:r>
            <w:r w:rsidR="004F6D37" w:rsidRPr="008841BE">
              <w:rPr>
                <w:rFonts w:ascii="Times New Roman" w:hAnsi="Times New Roman" w:cs="Times New Roman"/>
                <w:sz w:val="28"/>
                <w:szCs w:val="28"/>
              </w:rPr>
              <w:t>алфавитом лезгинского языка</w:t>
            </w:r>
            <w:r w:rsidR="004A68F6"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 как последовательностью букв. Значение алфавита. </w:t>
            </w:r>
          </w:p>
        </w:tc>
        <w:tc>
          <w:tcPr>
            <w:tcW w:w="5245" w:type="dxa"/>
          </w:tcPr>
          <w:p w:rsidR="00D43585" w:rsidRPr="002C08B1" w:rsidRDefault="00207858" w:rsidP="00965D9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Сравнивать: соотносить звук и соответствующую ему букву. </w:t>
            </w:r>
          </w:p>
          <w:p w:rsidR="00D43585" w:rsidRPr="002C08B1" w:rsidRDefault="00D43585" w:rsidP="00965D9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>Анализировать буквенный состав слова.</w:t>
            </w:r>
          </w:p>
          <w:p w:rsidR="00965D92" w:rsidRPr="002C08B1" w:rsidRDefault="00BD2C02" w:rsidP="00965D9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>Соотносить изучаемые звуки лезгинского языка со звуками русского языка.</w:t>
            </w:r>
          </w:p>
          <w:p w:rsidR="00BD2C02" w:rsidRPr="002C08B1" w:rsidRDefault="00BD2C02" w:rsidP="00965D9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Характеризовать особенности </w:t>
            </w:r>
            <w:r w:rsidR="00333390" w:rsidRPr="002C08B1">
              <w:rPr>
                <w:rFonts w:ascii="Times New Roman" w:hAnsi="Times New Roman" w:cs="Times New Roman"/>
                <w:sz w:val="28"/>
                <w:szCs w:val="28"/>
              </w:rPr>
              <w:t>специфических звуков, прогнозировать возможные трудности в произношении и употреблении данных звуков.</w:t>
            </w:r>
          </w:p>
          <w:p w:rsidR="004D00C6" w:rsidRPr="002C08B1" w:rsidRDefault="004D00C6" w:rsidP="00965D9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Объяснять произношение йотированных букв е, ё, ю, я в начале слова и после гласных. </w:t>
            </w:r>
          </w:p>
          <w:p w:rsidR="003D7136" w:rsidRPr="002C08B1" w:rsidRDefault="003D7136" w:rsidP="00965D9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Прогнозировать возможные трудности при произношении слов с йотированными </w:t>
            </w:r>
            <w:r w:rsidR="007D0BA6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гласными </w:t>
            </w:r>
            <w:r w:rsidR="00D63E55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0BA6" w:rsidRPr="002C08B1">
              <w:rPr>
                <w:rFonts w:ascii="Times New Roman" w:hAnsi="Times New Roman" w:cs="Times New Roman"/>
                <w:sz w:val="28"/>
                <w:szCs w:val="28"/>
              </w:rPr>
              <w:t>е, ё, ю, я.</w:t>
            </w:r>
          </w:p>
          <w:p w:rsidR="007D0BA6" w:rsidRPr="002C08B1" w:rsidRDefault="007D0BA6" w:rsidP="00965D9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>Объяснить функцию букв ь и ъ.</w:t>
            </w:r>
          </w:p>
          <w:p w:rsidR="007D0BA6" w:rsidRPr="002C08B1" w:rsidRDefault="00282DC4" w:rsidP="00965D9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>Знать последовательность букв в лезгинском алфавите.</w:t>
            </w:r>
          </w:p>
          <w:p w:rsidR="00282DC4" w:rsidRPr="002C08B1" w:rsidRDefault="00207858" w:rsidP="00965D9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>Воспроизводить алфавит.</w:t>
            </w:r>
          </w:p>
          <w:p w:rsidR="00207858" w:rsidRPr="008841BE" w:rsidRDefault="00207858" w:rsidP="00965D9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 Осознавать алфавит как определённую последовательность букв. Восстанавливать алфавитный порядок слов.</w:t>
            </w:r>
          </w:p>
        </w:tc>
      </w:tr>
      <w:tr w:rsidR="00085298" w:rsidRPr="008841BE" w:rsidTr="00615F1C">
        <w:trPr>
          <w:trHeight w:val="360"/>
        </w:trPr>
        <w:tc>
          <w:tcPr>
            <w:tcW w:w="10916" w:type="dxa"/>
            <w:gridSpan w:val="4"/>
          </w:tcPr>
          <w:p w:rsidR="00085298" w:rsidRPr="00556074" w:rsidRDefault="00A123E6" w:rsidP="00BD0B1E">
            <w:pPr>
              <w:ind w:left="14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0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Чтение </w:t>
            </w:r>
          </w:p>
        </w:tc>
      </w:tr>
      <w:tr w:rsidR="00207858" w:rsidRPr="008841BE" w:rsidTr="004101EC">
        <w:trPr>
          <w:trHeight w:val="330"/>
        </w:trPr>
        <w:tc>
          <w:tcPr>
            <w:tcW w:w="5671" w:type="dxa"/>
            <w:gridSpan w:val="3"/>
          </w:tcPr>
          <w:p w:rsidR="00207858" w:rsidRPr="008841BE" w:rsidRDefault="00207858" w:rsidP="00F22A35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навыка слогового чтения </w:t>
            </w:r>
            <w:r w:rsidR="003231F5" w:rsidRPr="003231F5">
              <w:rPr>
                <w:rFonts w:ascii="Times New Roman" w:hAnsi="Times New Roman" w:cs="Times New Roman"/>
                <w:sz w:val="28"/>
                <w:szCs w:val="28"/>
              </w:rPr>
              <w:t>(ориентация на букву, обозначающую гласный звук) как вида речевой деятельности.</w:t>
            </w:r>
            <w:r w:rsidR="003231F5" w:rsidRPr="008E2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>Плавное слоговое чтение и чтение целыми словами со скоростью, соответствующей индивидуальному темпу ребёнка.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      </w:r>
            <w:r w:rsidR="00F22A35" w:rsidRPr="008E2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2A35" w:rsidRPr="00F22A35">
              <w:rPr>
                <w:rFonts w:ascii="Times New Roman" w:hAnsi="Times New Roman" w:cs="Times New Roman"/>
                <w:sz w:val="28"/>
                <w:szCs w:val="28"/>
              </w:rPr>
              <w:t>Воспроизведение прочитанного текста по вопросам учителя и самостоятельно.</w:t>
            </w:r>
          </w:p>
          <w:p w:rsidR="00207858" w:rsidRPr="008841BE" w:rsidRDefault="00207858" w:rsidP="00A44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орфоэпическим  чтением (переход к чтению целыми словами). Орфографическое чтение (проговаривание) как средство самоконтроля при письме под диктовку  и при списывании. </w:t>
            </w:r>
          </w:p>
          <w:p w:rsidR="00207858" w:rsidRPr="008841BE" w:rsidRDefault="00207858" w:rsidP="00385C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97EB4" w:rsidRPr="002C08B1" w:rsidRDefault="00207858" w:rsidP="00D45B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>Читать слоги с изменением буквы гласного.</w:t>
            </w:r>
          </w:p>
          <w:p w:rsidR="00597EB4" w:rsidRPr="002C08B1" w:rsidRDefault="00597EB4" w:rsidP="00D45B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Воспроизводить звуковую форму слова по его буквенной </w:t>
            </w:r>
            <w:r w:rsidR="00012ADB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записи. </w:t>
            </w:r>
          </w:p>
          <w:p w:rsidR="00012ADB" w:rsidRPr="002C08B1" w:rsidRDefault="00207858" w:rsidP="00D45B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 Сравнивать прочитанные слова с картинками, на которых изображены соответствующие предметы. Анализировать: находить слово, соответствующее названию предмета. Соединять начало и конец предложения с опорой на смысл предложения. Подбирать пропущенные в предложении слова, ориентируясь на смысл предложения. </w:t>
            </w:r>
          </w:p>
          <w:p w:rsidR="00207858" w:rsidRPr="008841BE" w:rsidRDefault="00207858" w:rsidP="00D45B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Завершать незаконченные предложения с опорой на общий смысл предложения. Читать предложения и небольшие тексты с интонацией и паузами в соответствии со знаками препинания. Анализировать текст: осознавать смысл прочитанного; отвечать на вопросы по прочитанному  тексту; находить содержащуюся в тексте информацию; определять основную мысль прочитанного произведения. Читать выразительно текст: использовать </w:t>
            </w:r>
            <w:r w:rsidRPr="002C08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интонацию, силу голоса, темп речи.</w:t>
            </w: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25054" w:rsidRPr="008841BE" w:rsidTr="00615F1C">
        <w:trPr>
          <w:trHeight w:val="375"/>
        </w:trPr>
        <w:tc>
          <w:tcPr>
            <w:tcW w:w="10916" w:type="dxa"/>
            <w:gridSpan w:val="4"/>
          </w:tcPr>
          <w:p w:rsidR="00A25054" w:rsidRPr="008841BE" w:rsidRDefault="00A25054" w:rsidP="00B4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Письмо </w:t>
            </w:r>
          </w:p>
        </w:tc>
      </w:tr>
      <w:tr w:rsidR="00207858" w:rsidRPr="008841BE" w:rsidTr="004101EC">
        <w:trPr>
          <w:trHeight w:val="600"/>
        </w:trPr>
        <w:tc>
          <w:tcPr>
            <w:tcW w:w="5671" w:type="dxa"/>
            <w:gridSpan w:val="3"/>
          </w:tcPr>
          <w:p w:rsidR="003810DA" w:rsidRDefault="00207858" w:rsidP="00B425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заглавных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Освоение приёмов и последовательности правильного списывания текста. </w:t>
            </w:r>
          </w:p>
          <w:p w:rsidR="00207858" w:rsidRPr="008841BE" w:rsidRDefault="00207858" w:rsidP="00B425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функции небуквенных графических средств: пробела между словами, знаки переноса. </w:t>
            </w:r>
          </w:p>
        </w:tc>
        <w:tc>
          <w:tcPr>
            <w:tcW w:w="5245" w:type="dxa"/>
          </w:tcPr>
          <w:p w:rsidR="009F1116" w:rsidRPr="002C08B1" w:rsidRDefault="009F1116" w:rsidP="00472E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Анализировать поэлементный состав букв. </w:t>
            </w:r>
          </w:p>
          <w:p w:rsidR="009F1116" w:rsidRPr="002C08B1" w:rsidRDefault="009F1116" w:rsidP="00472E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Сравнивать начертания </w:t>
            </w:r>
            <w:r w:rsidR="00027C91" w:rsidRPr="002C08B1">
              <w:rPr>
                <w:rFonts w:ascii="Times New Roman" w:hAnsi="Times New Roman" w:cs="Times New Roman"/>
                <w:sz w:val="28"/>
                <w:szCs w:val="28"/>
              </w:rPr>
              <w:t>заглавных и строчных букв.</w:t>
            </w:r>
          </w:p>
          <w:p w:rsidR="00027C91" w:rsidRPr="002C08B1" w:rsidRDefault="00027C91" w:rsidP="00472E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Моделировать (создавать, конструировать) буквы из набора </w:t>
            </w:r>
            <w:r w:rsidR="00F61B78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различных элементов. </w:t>
            </w:r>
          </w:p>
          <w:p w:rsidR="00592037" w:rsidRPr="002C08B1" w:rsidRDefault="00207858" w:rsidP="005920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>Сравнивать написанные учеником буквы с предложенным образцом</w:t>
            </w:r>
            <w:r w:rsidR="00F61B78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 в прописи, на доске, на плакате.</w:t>
            </w:r>
          </w:p>
          <w:p w:rsidR="00592037" w:rsidRPr="002C08B1" w:rsidRDefault="00207858" w:rsidP="005920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>Контролировать собственные действия</w:t>
            </w:r>
            <w:r w:rsidR="00592037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 при письме.</w:t>
            </w:r>
          </w:p>
          <w:p w:rsidR="00592037" w:rsidRPr="002C08B1" w:rsidRDefault="00207858" w:rsidP="005920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Выкладывать слова из разрезной азбуки. Списывать с печатного и письменного текста. </w:t>
            </w:r>
          </w:p>
          <w:p w:rsidR="00E52810" w:rsidRPr="002C08B1" w:rsidRDefault="00207858" w:rsidP="005920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Переносить слова по слогам. </w:t>
            </w:r>
          </w:p>
          <w:p w:rsidR="00E52810" w:rsidRPr="002C08B1" w:rsidRDefault="00207858" w:rsidP="005920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Записывать под диктовку отдельные слова и предложения, состоящие из трёх-пяти слов. </w:t>
            </w:r>
          </w:p>
          <w:p w:rsidR="00207858" w:rsidRPr="008841BE" w:rsidRDefault="00207858" w:rsidP="005920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>Списывать слова, предложения в соответствии с заданным алгоритмом, контролировать этапы своей работы.</w:t>
            </w:r>
          </w:p>
        </w:tc>
      </w:tr>
      <w:tr w:rsidR="00F710AA" w:rsidRPr="008841BE" w:rsidTr="00615F1C">
        <w:trPr>
          <w:trHeight w:val="165"/>
        </w:trPr>
        <w:tc>
          <w:tcPr>
            <w:tcW w:w="10916" w:type="dxa"/>
            <w:gridSpan w:val="4"/>
          </w:tcPr>
          <w:p w:rsidR="00F710AA" w:rsidRPr="008841BE" w:rsidRDefault="00F710AA" w:rsidP="00556074">
            <w:pPr>
              <w:ind w:left="1418"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D70FB" w:rsidRPr="008841BE">
              <w:rPr>
                <w:rFonts w:ascii="Times New Roman" w:hAnsi="Times New Roman" w:cs="Times New Roman"/>
                <w:sz w:val="28"/>
                <w:szCs w:val="28"/>
              </w:rPr>
              <w:t>лово и предложение</w:t>
            </w:r>
          </w:p>
        </w:tc>
      </w:tr>
      <w:tr w:rsidR="00BF38DA" w:rsidRPr="008841BE" w:rsidTr="004101EC">
        <w:trPr>
          <w:trHeight w:val="435"/>
        </w:trPr>
        <w:tc>
          <w:tcPr>
            <w:tcW w:w="5671" w:type="dxa"/>
            <w:gridSpan w:val="3"/>
          </w:tcPr>
          <w:p w:rsidR="00BF38DA" w:rsidRPr="008841BE" w:rsidRDefault="00BF38DA" w:rsidP="00B425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Восприятие слова как объекта изучения, материала для анализа. Наблюдение над значением слова. </w:t>
            </w:r>
            <w:r w:rsidR="00F432E9" w:rsidRPr="00F432E9">
              <w:rPr>
                <w:rFonts w:ascii="Times New Roman" w:hAnsi="Times New Roman" w:cs="Times New Roman"/>
                <w:sz w:val="28"/>
                <w:szCs w:val="28"/>
              </w:rPr>
              <w:t xml:space="preserve">Роль слова как посредника в общении, его номинативная функция. Правильное употребление в речи слов, обозначающих предметы, их признаки и действия. </w:t>
            </w: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>Различение слова и предложения. Работа с предложением: выделение слов, изменение их порядка.</w:t>
            </w:r>
          </w:p>
        </w:tc>
        <w:tc>
          <w:tcPr>
            <w:tcW w:w="5245" w:type="dxa"/>
          </w:tcPr>
          <w:p w:rsidR="009B2E1F" w:rsidRPr="002C08B1" w:rsidRDefault="009B2E1F" w:rsidP="00E668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>Различать слово</w:t>
            </w:r>
            <w:r w:rsidR="00690C69" w:rsidRPr="002C08B1">
              <w:rPr>
                <w:rFonts w:ascii="Times New Roman" w:hAnsi="Times New Roman" w:cs="Times New Roman"/>
                <w:sz w:val="28"/>
                <w:szCs w:val="28"/>
              </w:rPr>
              <w:t>, словосочетание и предложение.</w:t>
            </w:r>
          </w:p>
          <w:p w:rsidR="00690C69" w:rsidRPr="002C08B1" w:rsidRDefault="00BF38DA" w:rsidP="00E668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Классифицировать слова в соответствии с их значением (слова, называющие предметы, слова, называющие признаки, слова, называющие действия). </w:t>
            </w:r>
          </w:p>
          <w:p w:rsidR="00690C69" w:rsidRPr="002C08B1" w:rsidRDefault="00690C69" w:rsidP="00E668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>Ставить вопросы к словам-предметам</w:t>
            </w:r>
            <w:r w:rsidR="00E52864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, словам0признакам, словам-действиям. </w:t>
            </w:r>
          </w:p>
          <w:p w:rsidR="00E52864" w:rsidRPr="002C08B1" w:rsidRDefault="00E52864" w:rsidP="00E668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Наблюдать над значением слова, </w:t>
            </w:r>
            <w:r w:rsidR="004B60CD" w:rsidRPr="002C08B1">
              <w:rPr>
                <w:rFonts w:ascii="Times New Roman" w:hAnsi="Times New Roman" w:cs="Times New Roman"/>
                <w:sz w:val="28"/>
                <w:szCs w:val="28"/>
              </w:rPr>
              <w:t>понимать значение слова в контексте.</w:t>
            </w:r>
          </w:p>
          <w:p w:rsidR="004B60CD" w:rsidRPr="002C08B1" w:rsidRDefault="00BF38DA" w:rsidP="00E668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Группировать слова, сходные по значению и звучанию. </w:t>
            </w:r>
            <w:r w:rsidR="004B60CD" w:rsidRPr="002C08B1">
              <w:rPr>
                <w:rFonts w:ascii="Times New Roman" w:hAnsi="Times New Roman" w:cs="Times New Roman"/>
                <w:sz w:val="28"/>
                <w:szCs w:val="28"/>
              </w:rPr>
              <w:t>Уметь членить устную речь на предложения</w:t>
            </w:r>
            <w:r w:rsidR="003B4C58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. Правильно интонировать  повествовательные, вопросительные, восклицательные предложения. </w:t>
            </w:r>
            <w:r w:rsidR="007A4F32" w:rsidRPr="002C08B1">
              <w:rPr>
                <w:rFonts w:ascii="Times New Roman" w:hAnsi="Times New Roman" w:cs="Times New Roman"/>
                <w:sz w:val="28"/>
                <w:szCs w:val="28"/>
              </w:rPr>
              <w:t>Уметь игнорировать предложения в составе связной речи.</w:t>
            </w:r>
          </w:p>
          <w:p w:rsidR="007A4F32" w:rsidRPr="002C08B1" w:rsidRDefault="00BF38DA" w:rsidP="00E668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>Моделировать предложение.</w:t>
            </w:r>
          </w:p>
          <w:p w:rsidR="00661BE9" w:rsidRPr="002C08B1" w:rsidRDefault="007A4F32" w:rsidP="00E668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предложения </w:t>
            </w:r>
            <w:r w:rsidR="00661BE9" w:rsidRPr="002C08B1">
              <w:rPr>
                <w:rFonts w:ascii="Times New Roman" w:hAnsi="Times New Roman" w:cs="Times New Roman"/>
                <w:sz w:val="28"/>
                <w:szCs w:val="28"/>
              </w:rPr>
              <w:t>по предлагаемым образцам.</w:t>
            </w:r>
          </w:p>
          <w:p w:rsidR="00661BE9" w:rsidRPr="002C08B1" w:rsidRDefault="00BF38DA" w:rsidP="00E668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 Наблюдать: определять количество слов в предложении.</w:t>
            </w:r>
            <w:r w:rsidR="00661BE9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 Списывать деформированный текст с его </w:t>
            </w:r>
            <w:r w:rsidR="00FB6031" w:rsidRPr="002C08B1">
              <w:rPr>
                <w:rFonts w:ascii="Times New Roman" w:hAnsi="Times New Roman" w:cs="Times New Roman"/>
                <w:sz w:val="28"/>
                <w:szCs w:val="28"/>
              </w:rPr>
              <w:t>параллельной корректировкой.</w:t>
            </w:r>
          </w:p>
          <w:p w:rsidR="00BF38DA" w:rsidRPr="008841BE" w:rsidRDefault="00BF38DA" w:rsidP="00E668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 Придумывать</w:t>
            </w: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предложения с заданным словом с последующим распространением предложений.</w:t>
            </w:r>
          </w:p>
        </w:tc>
      </w:tr>
      <w:tr w:rsidR="00D2492C" w:rsidRPr="008841BE" w:rsidTr="00615F1C">
        <w:trPr>
          <w:trHeight w:val="301"/>
        </w:trPr>
        <w:tc>
          <w:tcPr>
            <w:tcW w:w="10916" w:type="dxa"/>
            <w:gridSpan w:val="4"/>
          </w:tcPr>
          <w:p w:rsidR="00D2492C" w:rsidRPr="00556074" w:rsidRDefault="008A46D8" w:rsidP="005824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0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Орфография</w:t>
            </w:r>
          </w:p>
        </w:tc>
      </w:tr>
      <w:tr w:rsidR="00BF38DA" w:rsidRPr="008841BE" w:rsidTr="004101EC">
        <w:trPr>
          <w:trHeight w:val="360"/>
        </w:trPr>
        <w:tc>
          <w:tcPr>
            <w:tcW w:w="5671" w:type="dxa"/>
            <w:gridSpan w:val="3"/>
          </w:tcPr>
          <w:p w:rsidR="00FB6031" w:rsidRPr="008841BE" w:rsidRDefault="00BF38DA" w:rsidP="00B31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правилами правописания и их применение; </w:t>
            </w:r>
          </w:p>
          <w:p w:rsidR="00FB6031" w:rsidRPr="008841BE" w:rsidRDefault="00320913" w:rsidP="00B31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>- обозначение лабиализованных звуков на письме;</w:t>
            </w:r>
          </w:p>
          <w:p w:rsidR="00320913" w:rsidRPr="008841BE" w:rsidRDefault="00320913" w:rsidP="00B31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>- заглавная буква в начале предложения.</w:t>
            </w:r>
          </w:p>
          <w:p w:rsidR="00FB6031" w:rsidRPr="008841BE" w:rsidRDefault="005B1F8A" w:rsidP="00B31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>- заглавная буква в именах собственных.</w:t>
            </w:r>
          </w:p>
          <w:p w:rsidR="005B1F8A" w:rsidRPr="008841BE" w:rsidRDefault="005B1F8A" w:rsidP="00B31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>- перенос слов по слогам;</w:t>
            </w:r>
          </w:p>
          <w:p w:rsidR="005B1F8A" w:rsidRPr="008841BE" w:rsidRDefault="00DC3A41" w:rsidP="00B31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>- знаки препинания в конце предложения.</w:t>
            </w:r>
          </w:p>
          <w:p w:rsidR="00BF38DA" w:rsidRPr="008841BE" w:rsidRDefault="00BF38DA" w:rsidP="005B1F8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DC3A41" w:rsidRPr="00515DBB" w:rsidRDefault="00442391" w:rsidP="006D3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DBB">
              <w:rPr>
                <w:rFonts w:ascii="Times New Roman" w:hAnsi="Times New Roman" w:cs="Times New Roman"/>
                <w:sz w:val="28"/>
                <w:szCs w:val="28"/>
              </w:rPr>
              <w:t>Соотносить звучание и написание слова, объяснять случаи расхождения звучания и написания.</w:t>
            </w:r>
          </w:p>
          <w:p w:rsidR="00442391" w:rsidRPr="00515DBB" w:rsidRDefault="00B80A31" w:rsidP="006D3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DBB">
              <w:rPr>
                <w:rFonts w:ascii="Times New Roman" w:hAnsi="Times New Roman" w:cs="Times New Roman"/>
                <w:sz w:val="28"/>
                <w:szCs w:val="28"/>
              </w:rPr>
              <w:t>Объяснять правила написания слов с заглавной буквы; подбирать слова, которые пишутся с заглавной буквы; подбирать и записывать имена собственные на заданную букву.</w:t>
            </w:r>
          </w:p>
          <w:p w:rsidR="00B80A31" w:rsidRPr="00515DBB" w:rsidRDefault="00B80A31" w:rsidP="006D3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DBB">
              <w:rPr>
                <w:rFonts w:ascii="Times New Roman" w:hAnsi="Times New Roman" w:cs="Times New Roman"/>
                <w:sz w:val="28"/>
                <w:szCs w:val="28"/>
              </w:rPr>
              <w:t>Оформлять начало и конец предложения.</w:t>
            </w:r>
          </w:p>
          <w:p w:rsidR="00B80A31" w:rsidRPr="00515DBB" w:rsidRDefault="00B80A31" w:rsidP="006D3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DBB">
              <w:rPr>
                <w:rFonts w:ascii="Times New Roman" w:hAnsi="Times New Roman" w:cs="Times New Roman"/>
                <w:sz w:val="28"/>
                <w:szCs w:val="28"/>
              </w:rPr>
              <w:t>Применять изученные правила при списывании и записи под диктовку.</w:t>
            </w:r>
          </w:p>
          <w:p w:rsidR="00BF38DA" w:rsidRPr="008841BE" w:rsidRDefault="00B71126" w:rsidP="00B80A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DBB">
              <w:rPr>
                <w:rFonts w:ascii="Times New Roman" w:hAnsi="Times New Roman" w:cs="Times New Roman"/>
                <w:sz w:val="28"/>
                <w:szCs w:val="28"/>
              </w:rPr>
              <w:t>Контролировать</w:t>
            </w: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 правильность произношения и правописания слов с лабиализованными звуками. </w:t>
            </w:r>
          </w:p>
        </w:tc>
      </w:tr>
      <w:tr w:rsidR="00645897" w:rsidRPr="008841BE" w:rsidTr="00615F1C">
        <w:trPr>
          <w:trHeight w:val="211"/>
        </w:trPr>
        <w:tc>
          <w:tcPr>
            <w:tcW w:w="10916" w:type="dxa"/>
            <w:gridSpan w:val="4"/>
          </w:tcPr>
          <w:p w:rsidR="00645897" w:rsidRPr="00556074" w:rsidRDefault="00E22F70" w:rsidP="00B4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0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речи</w:t>
            </w:r>
          </w:p>
        </w:tc>
      </w:tr>
      <w:tr w:rsidR="004B23BF" w:rsidRPr="008841BE" w:rsidTr="004B23BF">
        <w:trPr>
          <w:trHeight w:val="330"/>
        </w:trPr>
        <w:tc>
          <w:tcPr>
            <w:tcW w:w="5671" w:type="dxa"/>
            <w:gridSpan w:val="3"/>
          </w:tcPr>
          <w:p w:rsidR="00A80426" w:rsidRDefault="00454CD1" w:rsidP="00B425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Первоначальное представление о тексте как речевом </w:t>
            </w:r>
            <w:r w:rsidR="00D97BFD"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произведении.  </w:t>
            </w:r>
          </w:p>
          <w:p w:rsidR="00454CD1" w:rsidRPr="008841BE" w:rsidRDefault="00D97BFD" w:rsidP="00B425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>Выделение в тексте предложений. Объединение предложений в текст.</w:t>
            </w:r>
          </w:p>
          <w:p w:rsidR="008B24BB" w:rsidRPr="008841BE" w:rsidRDefault="004B23BF" w:rsidP="00B425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>Понимание прочитанного текста при самостоятельном чтении вслух и при его прослушивании.</w:t>
            </w:r>
          </w:p>
          <w:p w:rsidR="008B24BB" w:rsidRPr="008841BE" w:rsidRDefault="009D24AF" w:rsidP="00B425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Первоначальным представлением о речи с помощью наглядно-обрезных моделей. Деление речи на </w:t>
            </w:r>
            <w:r w:rsidR="00A00B80"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смысловые части (предложения) с помощью рисунков и схем. </w:t>
            </w:r>
          </w:p>
          <w:p w:rsidR="0077505B" w:rsidRPr="008841BE" w:rsidRDefault="00A00B80" w:rsidP="00B425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</w:t>
            </w:r>
            <w:r w:rsidR="00AE43B7"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из предложений связного текста, его запись. </w:t>
            </w:r>
          </w:p>
          <w:p w:rsidR="0077505B" w:rsidRPr="008841BE" w:rsidRDefault="004B23BF" w:rsidP="00B425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небольших рассказов повествовательного характера по серии сюжетных картинок, материалам собственных игр, занятий, наблюдений.</w:t>
            </w:r>
            <w:r w:rsidR="002B3160"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C7CC4" w:rsidRPr="008841BE" w:rsidRDefault="0077505B" w:rsidP="00B425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>Разгадывание загадок</w:t>
            </w:r>
            <w:r w:rsidR="000A7B91" w:rsidRPr="008841BE">
              <w:rPr>
                <w:rFonts w:ascii="Times New Roman" w:hAnsi="Times New Roman" w:cs="Times New Roman"/>
                <w:sz w:val="28"/>
                <w:szCs w:val="28"/>
              </w:rPr>
              <w:t>, заучивание стихотворений, использование в речи</w:t>
            </w:r>
            <w:r w:rsidR="008C7CC4"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 пословиц  и поговорок.</w:t>
            </w:r>
          </w:p>
          <w:p w:rsidR="004B23BF" w:rsidRPr="008841BE" w:rsidRDefault="000A7B91" w:rsidP="00B4256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3160" w:rsidRPr="008841BE">
              <w:rPr>
                <w:rFonts w:ascii="Times New Roman" w:hAnsi="Times New Roman" w:cs="Times New Roman"/>
                <w:sz w:val="28"/>
                <w:szCs w:val="28"/>
              </w:rPr>
              <w:t>Культура речевого общения</w:t>
            </w:r>
            <w:r w:rsidR="000A2A34" w:rsidRPr="008841BE">
              <w:rPr>
                <w:rFonts w:ascii="Times New Roman" w:hAnsi="Times New Roman" w:cs="Times New Roman"/>
                <w:sz w:val="28"/>
                <w:szCs w:val="28"/>
              </w:rPr>
              <w:t>. Освоение позитивной модели речевого общения, основанной на доброжелательности, миролюбии и уважении к собеседнику.</w:t>
            </w:r>
          </w:p>
        </w:tc>
        <w:tc>
          <w:tcPr>
            <w:tcW w:w="5245" w:type="dxa"/>
          </w:tcPr>
          <w:p w:rsidR="008C7CC4" w:rsidRPr="00515DBB" w:rsidRDefault="00A13454" w:rsidP="00B425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DBB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тему высказывания, его главную мысль; понимать заголовок текста. </w:t>
            </w:r>
            <w:r w:rsidR="0062184A" w:rsidRPr="00515DBB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Определять соответствующие содержания текста его заголовку. Отвечать на вопросы по тексту.</w:t>
            </w:r>
            <w:r w:rsidR="0025790C" w:rsidRPr="00515D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64C3" w:rsidRPr="00515DBB">
              <w:rPr>
                <w:rFonts w:ascii="Times New Roman" w:hAnsi="Times New Roman" w:cs="Times New Roman"/>
                <w:sz w:val="28"/>
                <w:szCs w:val="28"/>
              </w:rPr>
              <w:t xml:space="preserve">Пересказывать (воспроизводить) текст по опорным словам. </w:t>
            </w:r>
            <w:r w:rsidR="00846258" w:rsidRPr="00515DBB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высказывание по опорным вопросам. Составлять небольшие тексты </w:t>
            </w:r>
            <w:r w:rsidR="00AF13D2" w:rsidRPr="00515DBB">
              <w:rPr>
                <w:rFonts w:ascii="Times New Roman" w:hAnsi="Times New Roman" w:cs="Times New Roman"/>
                <w:sz w:val="28"/>
                <w:szCs w:val="28"/>
              </w:rPr>
              <w:t xml:space="preserve">повествовательного характера по серии сюжетных картинок. </w:t>
            </w:r>
            <w:r w:rsidR="006E64C3" w:rsidRPr="00515D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790C" w:rsidRPr="00515D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C36ED" w:rsidRPr="00515DBB" w:rsidRDefault="004B23BF" w:rsidP="00B425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DBB">
              <w:rPr>
                <w:rFonts w:ascii="Times New Roman" w:hAnsi="Times New Roman" w:cs="Times New Roman"/>
                <w:sz w:val="28"/>
                <w:szCs w:val="28"/>
              </w:rPr>
              <w:t>Описывать случаи из собственной жизни, свои наблюдения и переживания</w:t>
            </w:r>
            <w:r w:rsidR="002C50C1" w:rsidRPr="00515D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C50C1" w:rsidRPr="00515DBB" w:rsidRDefault="002C50C1" w:rsidP="002C50C1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DBB">
              <w:rPr>
                <w:rFonts w:ascii="Times New Roman" w:hAnsi="Times New Roman" w:cs="Times New Roman"/>
                <w:sz w:val="28"/>
                <w:szCs w:val="28"/>
              </w:rPr>
              <w:t>Воспринимать интонацию различных по цели и структуре высказываний.</w:t>
            </w:r>
          </w:p>
          <w:p w:rsidR="002C50C1" w:rsidRPr="00515DBB" w:rsidRDefault="002C50C1" w:rsidP="002C50C1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DBB">
              <w:rPr>
                <w:rFonts w:ascii="Times New Roman" w:hAnsi="Times New Roman" w:cs="Times New Roman"/>
                <w:sz w:val="28"/>
                <w:szCs w:val="28"/>
              </w:rPr>
              <w:t>Включаться в групповую работу, связанную с общением.</w:t>
            </w:r>
          </w:p>
          <w:p w:rsidR="002C50C1" w:rsidRPr="00515DBB" w:rsidRDefault="002C50C1" w:rsidP="002C50C1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DBB">
              <w:rPr>
                <w:rFonts w:ascii="Times New Roman" w:hAnsi="Times New Roman" w:cs="Times New Roman"/>
                <w:sz w:val="28"/>
                <w:szCs w:val="28"/>
              </w:rPr>
              <w:t>Задавать учителю и одноклассникам познавательные вопросы.</w:t>
            </w:r>
          </w:p>
          <w:p w:rsidR="002C50C1" w:rsidRPr="00515DBB" w:rsidRDefault="002C50C1" w:rsidP="002C50C1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DBB">
              <w:rPr>
                <w:rFonts w:ascii="Times New Roman" w:hAnsi="Times New Roman" w:cs="Times New Roman"/>
                <w:sz w:val="28"/>
                <w:szCs w:val="28"/>
              </w:rPr>
              <w:t>Обосновывать собственное мнение.</w:t>
            </w:r>
          </w:p>
          <w:p w:rsidR="002C50C1" w:rsidRPr="00515DBB" w:rsidRDefault="002C50C1" w:rsidP="002C50C1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DBB">
              <w:rPr>
                <w:rFonts w:ascii="Times New Roman" w:hAnsi="Times New Roman" w:cs="Times New Roman"/>
                <w:sz w:val="28"/>
                <w:szCs w:val="28"/>
              </w:rPr>
              <w:t xml:space="preserve"> Участвовать в учебном диалоге, оценивать процесс и результат решения коммуникативной задачи, уметь слушать, отвечать на вопрос, задавать вопрос, точно реагировать на реплики, поддерживать разговор.</w:t>
            </w:r>
          </w:p>
          <w:p w:rsidR="002C50C1" w:rsidRPr="00515DBB" w:rsidRDefault="002C50C1" w:rsidP="002C50C1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DBB">
              <w:rPr>
                <w:rFonts w:ascii="Times New Roman" w:hAnsi="Times New Roman" w:cs="Times New Roman"/>
                <w:sz w:val="28"/>
                <w:szCs w:val="28"/>
              </w:rPr>
              <w:t>Участвовать в диалогах на заданные темы и ситуации.</w:t>
            </w:r>
          </w:p>
          <w:p w:rsidR="004B23BF" w:rsidRPr="000A198E" w:rsidRDefault="002C50C1" w:rsidP="000A198E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DBB">
              <w:rPr>
                <w:rFonts w:ascii="Times New Roman" w:hAnsi="Times New Roman" w:cs="Times New Roman"/>
                <w:sz w:val="28"/>
                <w:szCs w:val="28"/>
              </w:rPr>
              <w:t>Использовать в</w:t>
            </w:r>
            <w:r w:rsidRPr="002C50C1">
              <w:rPr>
                <w:rFonts w:ascii="Times New Roman" w:hAnsi="Times New Roman" w:cs="Times New Roman"/>
                <w:sz w:val="28"/>
                <w:szCs w:val="28"/>
              </w:rPr>
              <w:t xml:space="preserve"> диалоге сообщения и приветствия, различные формы утверждения, подтверждения, отрицания и сомнения, благодарности.</w:t>
            </w:r>
          </w:p>
        </w:tc>
      </w:tr>
      <w:tr w:rsidR="00E22F70" w:rsidRPr="008841BE" w:rsidTr="00615F1C">
        <w:trPr>
          <w:trHeight w:val="345"/>
        </w:trPr>
        <w:tc>
          <w:tcPr>
            <w:tcW w:w="10916" w:type="dxa"/>
            <w:gridSpan w:val="4"/>
          </w:tcPr>
          <w:p w:rsidR="00E22F70" w:rsidRPr="002B474F" w:rsidRDefault="00BC2C09" w:rsidP="00B42563">
            <w:pPr>
              <w:tabs>
                <w:tab w:val="left" w:pos="40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ab/>
            </w:r>
            <w:r w:rsidR="003D6B14" w:rsidRPr="002B474F">
              <w:rPr>
                <w:rFonts w:ascii="Times New Roman" w:hAnsi="Times New Roman" w:cs="Times New Roman"/>
                <w:sz w:val="28"/>
                <w:szCs w:val="28"/>
              </w:rPr>
              <w:t>Систематический курс (219</w:t>
            </w:r>
            <w:r w:rsidRPr="002B474F">
              <w:rPr>
                <w:rFonts w:ascii="Times New Roman" w:hAnsi="Times New Roman" w:cs="Times New Roman"/>
                <w:sz w:val="28"/>
                <w:szCs w:val="28"/>
              </w:rPr>
              <w:t xml:space="preserve"> ч.)</w:t>
            </w:r>
          </w:p>
        </w:tc>
      </w:tr>
      <w:tr w:rsidR="00BC2C09" w:rsidRPr="008841BE" w:rsidTr="00615F1C">
        <w:trPr>
          <w:trHeight w:val="149"/>
        </w:trPr>
        <w:tc>
          <w:tcPr>
            <w:tcW w:w="10916" w:type="dxa"/>
            <w:gridSpan w:val="4"/>
          </w:tcPr>
          <w:p w:rsidR="00BC2C09" w:rsidRPr="008841BE" w:rsidRDefault="00BC2C09" w:rsidP="00B42563">
            <w:pPr>
              <w:tabs>
                <w:tab w:val="left" w:pos="42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="00892EF1" w:rsidRPr="008841BE">
              <w:rPr>
                <w:rFonts w:ascii="Times New Roman" w:hAnsi="Times New Roman" w:cs="Times New Roman"/>
                <w:sz w:val="28"/>
                <w:szCs w:val="28"/>
              </w:rPr>
              <w:t>Фонетика и орфоэпи</w:t>
            </w:r>
            <w:r w:rsidR="00665D70" w:rsidRPr="008841BE">
              <w:rPr>
                <w:rFonts w:ascii="Times New Roman" w:hAnsi="Times New Roman" w:cs="Times New Roman"/>
                <w:sz w:val="28"/>
                <w:szCs w:val="28"/>
              </w:rPr>
              <w:t>я (</w:t>
            </w:r>
            <w:r w:rsidR="00EE6D89" w:rsidRPr="008841B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665D70"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 ч.)</w:t>
            </w:r>
          </w:p>
        </w:tc>
      </w:tr>
      <w:tr w:rsidR="004B23BF" w:rsidRPr="008841BE" w:rsidTr="004B23BF">
        <w:trPr>
          <w:trHeight w:val="375"/>
        </w:trPr>
        <w:tc>
          <w:tcPr>
            <w:tcW w:w="5529" w:type="dxa"/>
            <w:gridSpan w:val="2"/>
          </w:tcPr>
          <w:p w:rsidR="002C2ABA" w:rsidRPr="008841BE" w:rsidRDefault="004B23BF" w:rsidP="004D1882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Различение гласных и согласных звуков.  </w:t>
            </w:r>
          </w:p>
          <w:p w:rsidR="00991F59" w:rsidRPr="008841BE" w:rsidRDefault="002C2ABA" w:rsidP="004D1882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Специфические </w:t>
            </w:r>
            <w:r w:rsidRPr="008841BE">
              <w:rPr>
                <w:rFonts w:ascii="Times New Roman" w:hAnsi="Times New Roman" w:cs="Times New Roman"/>
                <w:i/>
                <w:sz w:val="28"/>
                <w:szCs w:val="28"/>
              </w:rPr>
              <w:t>[гъ], [гь], [къ, [кь], [к1], [п1], [т1], [уь], [хъ], [хь], [ц1], [ч1]</w:t>
            </w: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; лабиализованные звуки: </w:t>
            </w:r>
            <w:r w:rsidRPr="008841BE">
              <w:rPr>
                <w:rFonts w:ascii="Times New Roman" w:hAnsi="Times New Roman" w:cs="Times New Roman"/>
                <w:i/>
                <w:sz w:val="28"/>
                <w:szCs w:val="28"/>
              </w:rPr>
              <w:t>[кв], [гв], [гъв]</w:t>
            </w: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 и т. д.  Нахождение в </w:t>
            </w:r>
            <w:r w:rsidR="00CA7294"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слове ударных и безударных гласных звуков. </w:t>
            </w:r>
          </w:p>
          <w:p w:rsidR="007F2997" w:rsidRPr="008841BE" w:rsidRDefault="004B23BF" w:rsidP="004D1882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  Деление слов на слоги. Ударение, произношение звуков</w:t>
            </w:r>
            <w:r w:rsidR="00775B95"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 и сочетаний звуков в соответствии с нормами современного лезгинского литературного языка</w:t>
            </w: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75B95"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B23BF" w:rsidRPr="008841BE" w:rsidRDefault="004B23BF" w:rsidP="00B425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>Фонетический разбор слова.</w:t>
            </w:r>
          </w:p>
          <w:p w:rsidR="004B23BF" w:rsidRPr="008841BE" w:rsidRDefault="004B23BF" w:rsidP="00B425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3BF" w:rsidRPr="008841BE" w:rsidRDefault="004B23BF" w:rsidP="00B4256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gridSpan w:val="2"/>
          </w:tcPr>
          <w:p w:rsidR="00B86DB1" w:rsidRPr="002C08B1" w:rsidRDefault="004B23BF" w:rsidP="004B1E99">
            <w:pPr>
              <w:pStyle w:val="8"/>
              <w:shd w:val="clear" w:color="auto" w:fill="auto"/>
              <w:spacing w:line="360" w:lineRule="auto"/>
              <w:ind w:firstLine="22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C08B1">
              <w:rPr>
                <w:rFonts w:ascii="Times New Roman" w:hAnsi="Times New Roman"/>
                <w:sz w:val="28"/>
                <w:szCs w:val="28"/>
              </w:rPr>
              <w:t xml:space="preserve">Классифицировать звуки лезгинского языка по значимым основаниям. </w:t>
            </w:r>
            <w:r w:rsidR="004B1E99" w:rsidRPr="002C08B1">
              <w:rPr>
                <w:rFonts w:ascii="Times New Roman" w:hAnsi="Times New Roman"/>
                <w:sz w:val="28"/>
                <w:szCs w:val="28"/>
                <w:lang w:eastAsia="en-US"/>
              </w:rPr>
              <w:t>(в том числе в ходе заполнения таблицы «Звуки лезгинского языка»).</w:t>
            </w:r>
          </w:p>
          <w:p w:rsidR="006E56B0" w:rsidRPr="002C08B1" w:rsidRDefault="004B23BF" w:rsidP="00380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>Характеризовать</w:t>
            </w:r>
            <w:r w:rsidR="007F2997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 специфические и лабиализованные</w:t>
            </w: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 звуки.</w:t>
            </w:r>
            <w:r w:rsidR="006E56B0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 Обозначить лабиализованные звуки на письме. Определять звук по его характеристике.</w:t>
            </w:r>
          </w:p>
          <w:p w:rsidR="00F933E9" w:rsidRPr="002C08B1" w:rsidRDefault="004B23BF" w:rsidP="00F933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 Группировать слова с разным соотношением количества звуков и букв (количество звуков равно количеству букв, количество звуков меньше количества букв, количество звуков больше количества букв).</w:t>
            </w:r>
          </w:p>
          <w:p w:rsidR="00F933E9" w:rsidRPr="002C08B1" w:rsidRDefault="004B23BF" w:rsidP="00F933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 Объяснять принцип деления слов на слоги. </w:t>
            </w:r>
          </w:p>
          <w:p w:rsidR="002F49C4" w:rsidRPr="002C08B1" w:rsidRDefault="00F933E9" w:rsidP="00F933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B23BF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ыбирать необходимый звук </w:t>
            </w:r>
            <w:r w:rsidR="002F49C4" w:rsidRPr="002C08B1">
              <w:rPr>
                <w:rFonts w:ascii="Times New Roman" w:hAnsi="Times New Roman" w:cs="Times New Roman"/>
                <w:sz w:val="28"/>
                <w:szCs w:val="28"/>
              </w:rPr>
              <w:t>из ряда предложенных, давать ему</w:t>
            </w:r>
            <w:r w:rsidR="004B23BF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 качественную характеристику. </w:t>
            </w:r>
          </w:p>
          <w:p w:rsidR="004B23BF" w:rsidRPr="008841BE" w:rsidRDefault="00971164" w:rsidP="00F933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Оценивать правильность проведения фонетического анализа слов, проводить </w:t>
            </w:r>
            <w:r w:rsidR="00002A79" w:rsidRPr="002C08B1">
              <w:rPr>
                <w:rFonts w:ascii="Times New Roman" w:hAnsi="Times New Roman" w:cs="Times New Roman"/>
                <w:sz w:val="28"/>
                <w:szCs w:val="28"/>
              </w:rPr>
              <w:t>фонетический анализ самостоятельно по предложенному алгоритму.</w:t>
            </w:r>
            <w:r w:rsidR="00002A79"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22F70" w:rsidRPr="008841BE" w:rsidTr="00615F1C">
        <w:trPr>
          <w:trHeight w:val="360"/>
        </w:trPr>
        <w:tc>
          <w:tcPr>
            <w:tcW w:w="10916" w:type="dxa"/>
            <w:gridSpan w:val="4"/>
          </w:tcPr>
          <w:p w:rsidR="00E22F70" w:rsidRPr="002B474F" w:rsidRDefault="005F3472" w:rsidP="00B4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74F">
              <w:rPr>
                <w:rFonts w:ascii="Times New Roman" w:hAnsi="Times New Roman" w:cs="Times New Roman"/>
                <w:sz w:val="28"/>
                <w:szCs w:val="28"/>
              </w:rPr>
              <w:t xml:space="preserve">Графика </w:t>
            </w:r>
            <w:r w:rsidR="00665D70" w:rsidRPr="002B474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E6D89" w:rsidRPr="002B47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65D70" w:rsidRPr="002B474F">
              <w:rPr>
                <w:rFonts w:ascii="Times New Roman" w:hAnsi="Times New Roman" w:cs="Times New Roman"/>
                <w:sz w:val="28"/>
                <w:szCs w:val="28"/>
              </w:rPr>
              <w:t xml:space="preserve"> ч.)</w:t>
            </w:r>
          </w:p>
        </w:tc>
      </w:tr>
      <w:tr w:rsidR="004B23BF" w:rsidRPr="008841BE" w:rsidTr="00735B42">
        <w:trPr>
          <w:trHeight w:val="301"/>
        </w:trPr>
        <w:tc>
          <w:tcPr>
            <w:tcW w:w="5529" w:type="dxa"/>
            <w:gridSpan w:val="2"/>
          </w:tcPr>
          <w:p w:rsidR="00322C7B" w:rsidRPr="008841BE" w:rsidRDefault="004B23BF" w:rsidP="00380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Различение звуков и букв. </w:t>
            </w:r>
            <w:r w:rsidR="0042321B"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Обозначение на письме лабиализованных звуков. Использование на письме </w:t>
            </w:r>
            <w:r w:rsidR="00F35E8F" w:rsidRPr="008841BE">
              <w:rPr>
                <w:rFonts w:ascii="Times New Roman" w:hAnsi="Times New Roman" w:cs="Times New Roman"/>
                <w:b/>
                <w:sz w:val="28"/>
                <w:szCs w:val="28"/>
              </w:rPr>
              <w:t>ъ</w:t>
            </w:r>
            <w:r w:rsidR="00F35E8F"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, и </w:t>
            </w:r>
            <w:r w:rsidR="00F35E8F" w:rsidRPr="008841BE"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  <w:r w:rsidR="00F35E8F" w:rsidRPr="008841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35E8F" w:rsidRPr="008841BE" w:rsidRDefault="00F35E8F" w:rsidP="00380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Установление соотношения звукового и буквенного состава </w:t>
            </w:r>
            <w:r w:rsidR="002C4DD8" w:rsidRPr="008841BE">
              <w:rPr>
                <w:rFonts w:ascii="Times New Roman" w:hAnsi="Times New Roman" w:cs="Times New Roman"/>
                <w:sz w:val="28"/>
                <w:szCs w:val="28"/>
              </w:rPr>
              <w:t>слова в словах</w:t>
            </w:r>
            <w:r w:rsidR="00A40559">
              <w:rPr>
                <w:rFonts w:ascii="Times New Roman" w:hAnsi="Times New Roman" w:cs="Times New Roman"/>
                <w:sz w:val="28"/>
                <w:szCs w:val="28"/>
              </w:rPr>
              <w:t xml:space="preserve"> типа хъуьтуьл, съезд, почтальон;</w:t>
            </w:r>
            <w:r w:rsidR="00DD4832"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; в словах с йотированными </w:t>
            </w:r>
            <w:r w:rsidR="00972096">
              <w:rPr>
                <w:rFonts w:ascii="Times New Roman" w:hAnsi="Times New Roman" w:cs="Times New Roman"/>
                <w:sz w:val="28"/>
                <w:szCs w:val="28"/>
              </w:rPr>
              <w:t>гласными</w:t>
            </w:r>
            <w:r w:rsidR="00B01938"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0559">
              <w:rPr>
                <w:rFonts w:ascii="Times New Roman" w:hAnsi="Times New Roman" w:cs="Times New Roman"/>
                <w:sz w:val="28"/>
                <w:szCs w:val="28"/>
              </w:rPr>
              <w:t xml:space="preserve">е, </w:t>
            </w:r>
            <w:r w:rsidR="00B01938" w:rsidRPr="008841BE">
              <w:rPr>
                <w:rFonts w:ascii="Times New Roman" w:hAnsi="Times New Roman" w:cs="Times New Roman"/>
                <w:sz w:val="28"/>
                <w:szCs w:val="28"/>
              </w:rPr>
              <w:t>ё, ю, я; в словах с лабиализованными согласными.</w:t>
            </w:r>
            <w:r w:rsidR="00E4490F"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 небуквенных </w:t>
            </w:r>
            <w:r w:rsidR="00D24084"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4084" w:rsidRPr="008841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специфических средств: пробел между словами</w:t>
            </w:r>
            <w:r w:rsidR="00E53C7D"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, знак переноса, абзац. </w:t>
            </w:r>
          </w:p>
          <w:p w:rsidR="004B23BF" w:rsidRPr="008841BE" w:rsidRDefault="00E53C7D" w:rsidP="00380A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>Знание а</w:t>
            </w:r>
            <w:r w:rsidR="004B23BF" w:rsidRPr="008841BE">
              <w:rPr>
                <w:rFonts w:ascii="Times New Roman" w:hAnsi="Times New Roman" w:cs="Times New Roman"/>
                <w:sz w:val="28"/>
                <w:szCs w:val="28"/>
              </w:rPr>
              <w:t>лфавит</w:t>
            </w: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B23BF" w:rsidRPr="008841BE">
              <w:rPr>
                <w:rFonts w:ascii="Times New Roman" w:hAnsi="Times New Roman" w:cs="Times New Roman"/>
                <w:sz w:val="28"/>
                <w:szCs w:val="28"/>
              </w:rPr>
              <w:t>: правильное называние букв, знание их последовательности. Использование алфавита при работе со словами, справочниками, каталогами.</w:t>
            </w:r>
          </w:p>
        </w:tc>
        <w:tc>
          <w:tcPr>
            <w:tcW w:w="5387" w:type="dxa"/>
            <w:gridSpan w:val="2"/>
          </w:tcPr>
          <w:p w:rsidR="007B1FEE" w:rsidRPr="002B474F" w:rsidRDefault="004B23BF" w:rsidP="008242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7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Сравнивать звуковой и буквенный состав слова. </w:t>
            </w:r>
          </w:p>
          <w:p w:rsidR="00E745AD" w:rsidRPr="002B474F" w:rsidRDefault="007447AD" w:rsidP="00BD2D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74F">
              <w:rPr>
                <w:rFonts w:ascii="Times New Roman" w:hAnsi="Times New Roman" w:cs="Times New Roman"/>
                <w:sz w:val="28"/>
                <w:szCs w:val="28"/>
              </w:rPr>
              <w:t xml:space="preserve">Объяснять </w:t>
            </w:r>
            <w:r w:rsidR="00BD2DF1" w:rsidRPr="002B474F">
              <w:rPr>
                <w:rFonts w:ascii="Times New Roman" w:hAnsi="Times New Roman" w:cs="Times New Roman"/>
                <w:sz w:val="28"/>
                <w:szCs w:val="28"/>
              </w:rPr>
              <w:t>особенности написания слов с ъ, ь знаками и йотированными гласными е,</w:t>
            </w:r>
            <w:r w:rsidR="00E745AD" w:rsidRPr="002B47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2DF1" w:rsidRPr="002B474F">
              <w:rPr>
                <w:rFonts w:ascii="Times New Roman" w:hAnsi="Times New Roman" w:cs="Times New Roman"/>
                <w:sz w:val="28"/>
                <w:szCs w:val="28"/>
              </w:rPr>
              <w:t>ё. ю, я.</w:t>
            </w:r>
          </w:p>
          <w:p w:rsidR="00F23E7C" w:rsidRPr="002B474F" w:rsidRDefault="004B23BF" w:rsidP="00BD2D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74F">
              <w:rPr>
                <w:rFonts w:ascii="Times New Roman" w:hAnsi="Times New Roman" w:cs="Times New Roman"/>
                <w:sz w:val="28"/>
                <w:szCs w:val="28"/>
              </w:rPr>
              <w:t>Использовать алфавит для поиска необходимой информации и для упорядочения найденной информации.</w:t>
            </w:r>
          </w:p>
          <w:p w:rsidR="004B23BF" w:rsidRPr="00F23E7C" w:rsidRDefault="00F23E7C" w:rsidP="00F23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74F">
              <w:rPr>
                <w:rStyle w:val="0pt"/>
                <w:rFonts w:ascii="Times New Roman" w:eastAsiaTheme="minorEastAsia" w:hAnsi="Times New Roman" w:cs="Times New Roman"/>
                <w:b w:val="0"/>
                <w:sz w:val="28"/>
                <w:szCs w:val="28"/>
              </w:rPr>
              <w:lastRenderedPageBreak/>
              <w:t xml:space="preserve">Использовать </w:t>
            </w:r>
            <w:r w:rsidRPr="002B474F">
              <w:rPr>
                <w:rFonts w:ascii="Times New Roman" w:hAnsi="Times New Roman" w:cs="Times New Roman"/>
                <w:sz w:val="28"/>
                <w:szCs w:val="28"/>
              </w:rPr>
              <w:t>алфавит для поиска необходимой информации и для</w:t>
            </w:r>
            <w:r w:rsidRPr="00F23E7C">
              <w:rPr>
                <w:rFonts w:ascii="Times New Roman" w:hAnsi="Times New Roman" w:cs="Times New Roman"/>
                <w:sz w:val="28"/>
                <w:szCs w:val="28"/>
              </w:rPr>
              <w:t xml:space="preserve"> упорядочения найденной информации.</w:t>
            </w:r>
          </w:p>
        </w:tc>
      </w:tr>
      <w:tr w:rsidR="002C6727" w:rsidRPr="008841BE" w:rsidTr="00BD22E9">
        <w:trPr>
          <w:trHeight w:val="482"/>
        </w:trPr>
        <w:tc>
          <w:tcPr>
            <w:tcW w:w="10916" w:type="dxa"/>
            <w:gridSpan w:val="4"/>
          </w:tcPr>
          <w:p w:rsidR="002C6727" w:rsidRPr="002B474F" w:rsidRDefault="009432BF" w:rsidP="00B42563">
            <w:pPr>
              <w:tabs>
                <w:tab w:val="left" w:pos="4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ab/>
            </w:r>
            <w:r w:rsidRPr="002B474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="00DF2B20" w:rsidRPr="002B474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30213" w:rsidRPr="002B474F">
              <w:rPr>
                <w:rFonts w:ascii="Times New Roman" w:hAnsi="Times New Roman" w:cs="Times New Roman"/>
                <w:sz w:val="28"/>
                <w:szCs w:val="28"/>
              </w:rPr>
              <w:t>(12 ч.)</w:t>
            </w:r>
          </w:p>
        </w:tc>
      </w:tr>
      <w:tr w:rsidR="00735B42" w:rsidRPr="008841BE" w:rsidTr="00735B42">
        <w:trPr>
          <w:trHeight w:val="241"/>
        </w:trPr>
        <w:tc>
          <w:tcPr>
            <w:tcW w:w="5529" w:type="dxa"/>
            <w:gridSpan w:val="2"/>
          </w:tcPr>
          <w:p w:rsidR="00E905C0" w:rsidRPr="008841BE" w:rsidRDefault="000F0DC4" w:rsidP="00622B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>Понимание слова как единства звучания и значения</w:t>
            </w:r>
            <w:r w:rsidR="003C6842" w:rsidRPr="008841BE">
              <w:rPr>
                <w:rFonts w:ascii="Times New Roman" w:hAnsi="Times New Roman" w:cs="Times New Roman"/>
                <w:sz w:val="28"/>
                <w:szCs w:val="28"/>
              </w:rPr>
              <w:t>. Выявление слов, значение которых требует</w:t>
            </w:r>
            <w:r w:rsidR="00E905C0"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 уточнения. Определение значения слова по тексту или уточнение значения с помощью словаря. Представление об однозначных и многозначных словах, о прямом и переносном значении слова. Наблюдение за использованием в речи синонимов и антонимов.</w:t>
            </w:r>
          </w:p>
          <w:p w:rsidR="00E905C0" w:rsidRPr="008841BE" w:rsidRDefault="00E905C0" w:rsidP="00622B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05C0" w:rsidRPr="008841BE" w:rsidRDefault="00E905C0" w:rsidP="00622B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05C0" w:rsidRPr="008841BE" w:rsidRDefault="003C6842" w:rsidP="00622B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F0DC4" w:rsidRPr="008841BE" w:rsidRDefault="000F0DC4" w:rsidP="00622B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B42" w:rsidRPr="008841BE" w:rsidRDefault="00735B42" w:rsidP="00E905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gridSpan w:val="2"/>
          </w:tcPr>
          <w:p w:rsidR="00735B42" w:rsidRPr="002C08B1" w:rsidRDefault="00735B42" w:rsidP="007F48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>Представлять</w:t>
            </w:r>
            <w:r w:rsidR="008975C8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 (прогнозировать)</w:t>
            </w: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необходимость использования дополнительных источников для  уточнения незнакомого слова.</w:t>
            </w:r>
          </w:p>
          <w:p w:rsidR="00EF5C8E" w:rsidRPr="002C08B1" w:rsidRDefault="00735B42" w:rsidP="00EF5C8E">
            <w:pPr>
              <w:pStyle w:val="8"/>
              <w:shd w:val="clear" w:color="auto" w:fill="auto"/>
              <w:spacing w:line="360" w:lineRule="auto"/>
              <w:ind w:firstLine="220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C08B1">
              <w:rPr>
                <w:rFonts w:ascii="Times New Roman" w:hAnsi="Times New Roman"/>
                <w:sz w:val="28"/>
                <w:szCs w:val="28"/>
              </w:rPr>
              <w:t xml:space="preserve">Объяснять принцип построения словаря. Определять (выписывать) значение слова, пользуясь словариком в учебнике или  словарём (сначала с помощью учителя, затем самостоятельно). Составлять собственные словарики, внося в них слова, значение которых ранее было неизвестно. Наблюдать за использованием в тексте синонимов. Реконструировать текст, выбирая из ряда синонимов наиболее подходящий для заполнения пропуска в предложении текста. Контролировать уместность использования слов в предложениях. </w:t>
            </w:r>
            <w:r w:rsidR="00EF5C8E" w:rsidRPr="002C08B1">
              <w:rPr>
                <w:rStyle w:val="11"/>
                <w:rFonts w:ascii="Times New Roman" w:hAnsi="Times New Roman"/>
                <w:sz w:val="24"/>
                <w:szCs w:val="24"/>
                <w:lang w:eastAsia="en-US"/>
              </w:rPr>
              <w:t xml:space="preserve">находить случаи неудачного выбора слова, </w:t>
            </w:r>
            <w:r w:rsidR="00EF5C8E" w:rsidRPr="002C08B1">
              <w:rPr>
                <w:rStyle w:val="0pt"/>
                <w:rFonts w:ascii="Times New Roman" w:hAnsi="Times New Roman"/>
                <w:b w:val="0"/>
                <w:sz w:val="24"/>
                <w:szCs w:val="24"/>
              </w:rPr>
              <w:t xml:space="preserve">корректировать </w:t>
            </w:r>
            <w:r w:rsidR="00EF5C8E" w:rsidRPr="002C08B1">
              <w:rPr>
                <w:rStyle w:val="11"/>
                <w:rFonts w:ascii="Times New Roman" w:hAnsi="Times New Roman"/>
                <w:sz w:val="24"/>
                <w:szCs w:val="24"/>
                <w:lang w:eastAsia="en-US"/>
              </w:rPr>
              <w:t>обнаруженные ошибки, подбирая наиболее точный синоним.</w:t>
            </w:r>
          </w:p>
          <w:p w:rsidR="00735B42" w:rsidRPr="0060708E" w:rsidRDefault="00EF5C8E" w:rsidP="00EF5C8E">
            <w:pPr>
              <w:jc w:val="both"/>
              <w:rPr>
                <w:rFonts w:ascii="Times New Roman" w:eastAsia="Malgun Gothic" w:hAnsi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  <w:lang w:eastAsia="en-US"/>
              </w:rPr>
            </w:pPr>
            <w:r w:rsidRPr="002C08B1">
              <w:rPr>
                <w:rStyle w:val="0pt"/>
                <w:rFonts w:ascii="Times New Roman" w:eastAsiaTheme="minorEastAsia" w:hAnsi="Times New Roman" w:cs="Times New Roman"/>
                <w:b w:val="0"/>
                <w:sz w:val="28"/>
                <w:szCs w:val="28"/>
              </w:rPr>
              <w:t xml:space="preserve">Анализировать </w:t>
            </w:r>
            <w:r w:rsidRPr="002C08B1">
              <w:rPr>
                <w:rStyle w:val="11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употребление в тексте слова в прямом и переносном значении. Сравнивать прямое и переносное значение слов, подбирать предложения, в которых слово употребляется в прямом и </w:t>
            </w:r>
            <w:r w:rsidRPr="002C08B1">
              <w:rPr>
                <w:rStyle w:val="11"/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переносном значении</w:t>
            </w:r>
            <w:r w:rsidRPr="00EF5C8E">
              <w:rPr>
                <w:rStyle w:val="11"/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42610E" w:rsidRPr="008841BE" w:rsidTr="00B3183A">
        <w:trPr>
          <w:trHeight w:val="420"/>
        </w:trPr>
        <w:tc>
          <w:tcPr>
            <w:tcW w:w="10916" w:type="dxa"/>
            <w:gridSpan w:val="4"/>
          </w:tcPr>
          <w:p w:rsidR="0042610E" w:rsidRPr="002B474F" w:rsidRDefault="002B474F" w:rsidP="00B4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 слова</w:t>
            </w:r>
            <w:r w:rsidR="00EE6D89" w:rsidRPr="002B474F">
              <w:rPr>
                <w:rFonts w:ascii="Times New Roman" w:hAnsi="Times New Roman" w:cs="Times New Roman"/>
                <w:sz w:val="28"/>
                <w:szCs w:val="28"/>
              </w:rPr>
              <w:t xml:space="preserve"> (12</w:t>
            </w:r>
            <w:r w:rsidR="008001EE" w:rsidRPr="002B474F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  <w:r w:rsidR="00615A77" w:rsidRPr="002B47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001EE" w:rsidRPr="002B474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35B42" w:rsidRPr="008841BE" w:rsidTr="00D04A24">
        <w:trPr>
          <w:trHeight w:val="10074"/>
        </w:trPr>
        <w:tc>
          <w:tcPr>
            <w:tcW w:w="5529" w:type="dxa"/>
            <w:gridSpan w:val="2"/>
          </w:tcPr>
          <w:p w:rsidR="00F720E5" w:rsidRPr="008841BE" w:rsidRDefault="00F720E5" w:rsidP="00D73F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>Овладение понятием «родственные (однокоренные) слова».</w:t>
            </w:r>
            <w:r w:rsidR="002B169B"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 Различение однокоренных слов и различение форм одного и того же слова. </w:t>
            </w:r>
            <w:r w:rsidR="006D28A9"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Различение однокоренных слов и синонимов. </w:t>
            </w:r>
            <w:r w:rsidR="006D730E"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в словах  с однозначно </w:t>
            </w:r>
            <w:r w:rsidR="00417481" w:rsidRPr="008841BE">
              <w:rPr>
                <w:rFonts w:ascii="Times New Roman" w:hAnsi="Times New Roman" w:cs="Times New Roman"/>
                <w:sz w:val="28"/>
                <w:szCs w:val="28"/>
              </w:rPr>
              <w:t>выделяемыми морфемами корня</w:t>
            </w:r>
            <w:r w:rsidR="00116EB0"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, суффикса, префикса, и окончания. </w:t>
            </w:r>
            <w:r w:rsidR="00DE2CA3" w:rsidRPr="008841BE">
              <w:rPr>
                <w:rFonts w:ascii="Times New Roman" w:hAnsi="Times New Roman" w:cs="Times New Roman"/>
                <w:sz w:val="28"/>
                <w:szCs w:val="28"/>
              </w:rPr>
              <w:t>Различение изменяемых и неизменяемых слов. Представление о значении суффиксов</w:t>
            </w:r>
            <w:r w:rsidR="00D55B10" w:rsidRPr="008841BE">
              <w:rPr>
                <w:rFonts w:ascii="Times New Roman" w:hAnsi="Times New Roman" w:cs="Times New Roman"/>
                <w:sz w:val="28"/>
                <w:szCs w:val="28"/>
              </w:rPr>
              <w:t>. Образование слов и форм слова с помощью суффиксов</w:t>
            </w:r>
            <w:r w:rsidR="0060708E">
              <w:rPr>
                <w:rFonts w:ascii="Times New Roman" w:hAnsi="Times New Roman" w:cs="Times New Roman"/>
                <w:sz w:val="28"/>
                <w:szCs w:val="28"/>
              </w:rPr>
              <w:t>, префиксов</w:t>
            </w:r>
            <w:r w:rsidR="00D55B10" w:rsidRPr="008841BE">
              <w:rPr>
                <w:rFonts w:ascii="Times New Roman" w:hAnsi="Times New Roman" w:cs="Times New Roman"/>
                <w:sz w:val="28"/>
                <w:szCs w:val="28"/>
              </w:rPr>
              <w:t>. Разбор слова по составу</w:t>
            </w:r>
            <w:r w:rsidR="006075EA" w:rsidRPr="008841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720E5" w:rsidRPr="008841BE" w:rsidRDefault="00F720E5" w:rsidP="00D73F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FC1" w:rsidRPr="008841BE" w:rsidRDefault="00D73FC1" w:rsidP="007F48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FC1" w:rsidRPr="008841BE" w:rsidRDefault="00D73FC1" w:rsidP="007F48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FC1" w:rsidRPr="008841BE" w:rsidRDefault="00D73FC1" w:rsidP="007F48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2B86" w:rsidRDefault="00B52B86" w:rsidP="00451A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2B86" w:rsidRPr="00B52B86" w:rsidRDefault="00B52B86" w:rsidP="00B52B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B42" w:rsidRPr="00B52B86" w:rsidRDefault="00735B42" w:rsidP="00B52B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gridSpan w:val="2"/>
          </w:tcPr>
          <w:p w:rsidR="006075EA" w:rsidRPr="002C08B1" w:rsidRDefault="006075EA" w:rsidP="007F48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>Формулировать определения однокоренных слов и корня</w:t>
            </w:r>
            <w:r w:rsidR="00C51B9E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 слова.  Различать однокоренные слова, группировать однокоренные слова (с общем корнем)</w:t>
            </w:r>
            <w:r w:rsidR="00D606EF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, выявлять в них корень, подбирать примеры однокоренных слов. </w:t>
            </w:r>
          </w:p>
          <w:p w:rsidR="00735B42" w:rsidRPr="008841BE" w:rsidRDefault="005D25FA" w:rsidP="00451A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3E11" w:rsidRPr="002C08B1">
              <w:rPr>
                <w:rFonts w:ascii="Times New Roman" w:hAnsi="Times New Roman" w:cs="Times New Roman"/>
                <w:sz w:val="28"/>
                <w:szCs w:val="28"/>
              </w:rPr>
              <w:t>Различать однокоренные слова и синонимы, однокоренные слова и формы одного  и того же слова</w:t>
            </w:r>
            <w:r w:rsidR="00D37394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. Наблюдать за чередованием звуков в корне слов. </w:t>
            </w:r>
            <w:r w:rsidR="00B31232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Находить чередующиеся звуки в корне слова.  Формулировать </w:t>
            </w:r>
            <w:r w:rsidR="00177E66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окончания и основы, выделять окончание в слове, доказывать значимость </w:t>
            </w:r>
            <w:r w:rsidR="00F206B8" w:rsidRPr="002C08B1">
              <w:rPr>
                <w:rFonts w:ascii="Times New Roman" w:hAnsi="Times New Roman" w:cs="Times New Roman"/>
                <w:sz w:val="28"/>
                <w:szCs w:val="28"/>
              </w:rPr>
              <w:t>окончания в слове. Выделять в словах основу слова. Фор</w:t>
            </w:r>
            <w:r w:rsidR="00C82CFC" w:rsidRPr="002C08B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206B8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улировать </w:t>
            </w:r>
            <w:r w:rsidR="00C82CFC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суффикса. Объяснять значение суффиксов в слове.  </w:t>
            </w:r>
            <w:r w:rsidR="005272B1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Выделять в словах суффиксы. </w:t>
            </w:r>
            <w:r w:rsidR="00EA5030" w:rsidRPr="002C08B1">
              <w:rPr>
                <w:rFonts w:ascii="Times New Roman" w:hAnsi="Times New Roman" w:cs="Times New Roman"/>
                <w:sz w:val="28"/>
                <w:szCs w:val="28"/>
              </w:rPr>
              <w:t>Образовывать слова с помощью суффикса. Обсуждать алгоритм разбора слов по составу</w:t>
            </w:r>
            <w:r w:rsidR="00834545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, планировать учебные действия </w:t>
            </w:r>
            <w:r w:rsidR="00B175F1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при определении </w:t>
            </w:r>
            <w:r w:rsidR="003F3DD7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в слове значимых </w:t>
            </w:r>
            <w:r w:rsidR="007A60C4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частей. Проводить разбор </w:t>
            </w:r>
            <w:r w:rsidR="00BC6A20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слов по составу. </w:t>
            </w:r>
            <w:r w:rsidR="000B7DA6" w:rsidRPr="002C08B1">
              <w:rPr>
                <w:rFonts w:ascii="Times New Roman" w:hAnsi="Times New Roman" w:cs="Times New Roman"/>
                <w:sz w:val="28"/>
                <w:szCs w:val="28"/>
              </w:rPr>
              <w:t>Анализировать,  составлять модели разб</w:t>
            </w:r>
            <w:r w:rsidR="00A747CD" w:rsidRPr="002C08B1">
              <w:rPr>
                <w:rFonts w:ascii="Times New Roman" w:hAnsi="Times New Roman" w:cs="Times New Roman"/>
                <w:sz w:val="28"/>
                <w:szCs w:val="28"/>
              </w:rPr>
              <w:t>ора по составу и подбирать слова по этим моделям.</w:t>
            </w:r>
            <w:r w:rsidR="00A747CD"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2610E" w:rsidRPr="008841BE" w:rsidTr="00B3183A">
        <w:trPr>
          <w:trHeight w:val="420"/>
        </w:trPr>
        <w:tc>
          <w:tcPr>
            <w:tcW w:w="10916" w:type="dxa"/>
            <w:gridSpan w:val="4"/>
          </w:tcPr>
          <w:p w:rsidR="0042610E" w:rsidRPr="002B474F" w:rsidRDefault="00405AC6" w:rsidP="00B42563">
            <w:pPr>
              <w:tabs>
                <w:tab w:val="left" w:pos="44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="00EE6D89" w:rsidRPr="002B474F">
              <w:rPr>
                <w:rFonts w:ascii="Times New Roman" w:hAnsi="Times New Roman" w:cs="Times New Roman"/>
                <w:sz w:val="28"/>
                <w:szCs w:val="28"/>
              </w:rPr>
              <w:t>Морфология (61</w:t>
            </w:r>
            <w:r w:rsidRPr="002B474F">
              <w:rPr>
                <w:rFonts w:ascii="Times New Roman" w:hAnsi="Times New Roman" w:cs="Times New Roman"/>
                <w:sz w:val="28"/>
                <w:szCs w:val="28"/>
              </w:rPr>
              <w:t xml:space="preserve"> ч)</w:t>
            </w:r>
          </w:p>
        </w:tc>
      </w:tr>
      <w:tr w:rsidR="00735B42" w:rsidRPr="008841BE" w:rsidTr="00B3183A">
        <w:trPr>
          <w:trHeight w:val="540"/>
        </w:trPr>
        <w:tc>
          <w:tcPr>
            <w:tcW w:w="5671" w:type="dxa"/>
            <w:gridSpan w:val="3"/>
          </w:tcPr>
          <w:p w:rsidR="00735B42" w:rsidRPr="002C08B1" w:rsidRDefault="00735B42" w:rsidP="00CA58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>Части речи.</w:t>
            </w:r>
          </w:p>
          <w:p w:rsidR="009B3C6A" w:rsidRPr="002C08B1" w:rsidRDefault="00735B42" w:rsidP="00CA58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Имя существительное. Значение и употребление в речи. Умение осознавать имена собственные. Различение имён существительных, отвечающих на вопросы «кто?» и «что?». Изменение существительных по числам. Изменение существительных по падежам. Определение </w:t>
            </w:r>
            <w:r w:rsidRPr="002C08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падежа, в котором употребляется имя существительное. Различение падежных и смысловых (синтаксических) вопросов. Морфологический разбор имён существительных. </w:t>
            </w:r>
          </w:p>
          <w:p w:rsidR="00BB3432" w:rsidRPr="002C08B1" w:rsidRDefault="00735B42" w:rsidP="00CA58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Имя прилагательное. Значение и употребление в речи. </w:t>
            </w:r>
            <w:r w:rsidR="00BB3432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Изменение прилагательных по числам. </w:t>
            </w:r>
            <w:r w:rsidR="00792FA6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Склонение прилагательных. </w:t>
            </w: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B3432" w:rsidRPr="002C08B1">
              <w:rPr>
                <w:rFonts w:ascii="Times New Roman" w:hAnsi="Times New Roman" w:cs="Times New Roman"/>
                <w:sz w:val="28"/>
                <w:szCs w:val="28"/>
              </w:rPr>
              <w:t>орфологический разбор имён при</w:t>
            </w: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лагательных. </w:t>
            </w:r>
          </w:p>
          <w:p w:rsidR="00792FA6" w:rsidRPr="002C08B1" w:rsidRDefault="00735B42" w:rsidP="00CA58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>Местоимение. Общее представление о местоимении. Личные местоимения</w:t>
            </w:r>
            <w:r w:rsidR="001B4CC2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 1, 2, 3 лица.  У</w:t>
            </w: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потребление </w:t>
            </w:r>
            <w:r w:rsidR="001B4CC2" w:rsidRPr="002C08B1">
              <w:rPr>
                <w:rFonts w:ascii="Times New Roman" w:hAnsi="Times New Roman" w:cs="Times New Roman"/>
                <w:sz w:val="28"/>
                <w:szCs w:val="28"/>
              </w:rPr>
              <w:t>личных местоимений</w:t>
            </w:r>
            <w:r w:rsidR="002B0F2C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2FA6" w:rsidRPr="002C08B1">
              <w:rPr>
                <w:rFonts w:ascii="Times New Roman" w:hAnsi="Times New Roman" w:cs="Times New Roman"/>
                <w:sz w:val="28"/>
                <w:szCs w:val="28"/>
              </w:rPr>
              <w:t>в речи.</w:t>
            </w:r>
            <w:r w:rsidR="002B0F2C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 Склонение имен местоимений.</w:t>
            </w:r>
          </w:p>
          <w:p w:rsidR="00735B42" w:rsidRPr="002C08B1" w:rsidRDefault="00792FA6" w:rsidP="00CA58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>Глагол. Значение и упо</w:t>
            </w:r>
            <w:r w:rsidR="00735B42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требление в речи. </w:t>
            </w:r>
            <w:r w:rsidR="007603DF" w:rsidRPr="002C08B1">
              <w:rPr>
                <w:rFonts w:ascii="Times New Roman" w:hAnsi="Times New Roman" w:cs="Times New Roman"/>
                <w:sz w:val="28"/>
                <w:szCs w:val="28"/>
              </w:rPr>
              <w:t>Масдар. Целевая форма глагола</w:t>
            </w:r>
            <w:r w:rsidR="00735B42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. Изменение глаголов по временам. Изменение глаголов по лицам  в настоящем и будущем, прошедшем времени. Морфологический разбор глаголов. </w:t>
            </w:r>
          </w:p>
          <w:p w:rsidR="00944EB1" w:rsidRPr="002C08B1" w:rsidRDefault="00944EB1" w:rsidP="00CA58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>Числительное. Общее представление о числительном. Количественные  и порядковые числительные</w:t>
            </w:r>
            <w:r w:rsidR="00410264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, употребление их  в речи. </w:t>
            </w:r>
          </w:p>
          <w:p w:rsidR="00410264" w:rsidRPr="002C08B1" w:rsidRDefault="00410264" w:rsidP="00CA58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>Наречие. Значение и употребление в речи.</w:t>
            </w:r>
          </w:p>
        </w:tc>
        <w:tc>
          <w:tcPr>
            <w:tcW w:w="5245" w:type="dxa"/>
          </w:tcPr>
          <w:p w:rsidR="00470FE6" w:rsidRPr="002C08B1" w:rsidRDefault="00ED6CBF" w:rsidP="00CA58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Распознавать имена существитель</w:t>
            </w:r>
            <w:r w:rsidR="009B3C6A" w:rsidRPr="002C08B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>ые сред</w:t>
            </w:r>
            <w:r w:rsidR="009B3C6A" w:rsidRPr="002C08B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 других частей речи</w:t>
            </w:r>
            <w:r w:rsidR="00DA57D7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, определять лексическое значение имен существительных. Выделять среди имен существительных </w:t>
            </w:r>
            <w:r w:rsidR="00623C58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разумные и неразумные (по вопросу и по значению). </w:t>
            </w:r>
          </w:p>
          <w:p w:rsidR="00234418" w:rsidRPr="002C08B1" w:rsidRDefault="00623C58" w:rsidP="00CA58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>Распознавать собственные и нар</w:t>
            </w:r>
            <w:r w:rsidR="00766C85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ицательные  имена существительные, </w:t>
            </w:r>
            <w:r w:rsidR="00766C85" w:rsidRPr="002C08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определять значение имен собственных</w:t>
            </w:r>
            <w:r w:rsidR="00082C31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. Обосновывать написание заглавной буквы в </w:t>
            </w:r>
            <w:r w:rsidR="005466AC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именах собственных. Определить число имен существительных. </w:t>
            </w:r>
            <w:r w:rsidR="006B735D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Изменять форму числа имен существительных. </w:t>
            </w:r>
            <w:r w:rsidR="005B1AB0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Изменять имена существительные </w:t>
            </w:r>
            <w:r w:rsidR="001304A3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по падежам. </w:t>
            </w:r>
            <w:r w:rsidR="0022077E" w:rsidRPr="002C08B1">
              <w:rPr>
                <w:rFonts w:ascii="Times New Roman" w:hAnsi="Times New Roman" w:cs="Times New Roman"/>
                <w:sz w:val="28"/>
                <w:szCs w:val="28"/>
              </w:rPr>
              <w:t>Различать падежные и смысловые (синтаксические) вопросы. Определять падеж</w:t>
            </w:r>
            <w:r w:rsidR="00234418" w:rsidRPr="002C08B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2077E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4418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в котором употреблено имя существительное. </w:t>
            </w:r>
            <w:r w:rsidR="00A14F58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Различать имена существительные в прямой и косвенной формах. </w:t>
            </w:r>
            <w:r w:rsidR="00E169B7" w:rsidRPr="002C08B1">
              <w:rPr>
                <w:rFonts w:ascii="Times New Roman" w:hAnsi="Times New Roman" w:cs="Times New Roman"/>
                <w:sz w:val="28"/>
                <w:szCs w:val="28"/>
              </w:rPr>
              <w:t>Соблюдать нор</w:t>
            </w:r>
            <w:r w:rsidR="001D5B14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мы употребления  в речи имен существительных </w:t>
            </w:r>
            <w:r w:rsidR="002F0E05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 в местных падежах. </w:t>
            </w:r>
          </w:p>
          <w:p w:rsidR="005B1AB0" w:rsidRPr="002C08B1" w:rsidRDefault="009B3C6A" w:rsidP="00CA58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>Распознавать имена прилага</w:t>
            </w:r>
            <w:r w:rsidR="002F0E05" w:rsidRPr="002C08B1">
              <w:rPr>
                <w:rFonts w:ascii="Times New Roman" w:hAnsi="Times New Roman" w:cs="Times New Roman"/>
                <w:sz w:val="28"/>
                <w:szCs w:val="28"/>
              </w:rPr>
              <w:t>тель</w:t>
            </w: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94D60" w:rsidRPr="002C08B1">
              <w:rPr>
                <w:rFonts w:ascii="Times New Roman" w:hAnsi="Times New Roman" w:cs="Times New Roman"/>
                <w:sz w:val="28"/>
                <w:szCs w:val="28"/>
              </w:rPr>
              <w:t>ые среди</w:t>
            </w:r>
            <w:r w:rsidR="002F0E05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 других частей речи</w:t>
            </w: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549E0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Определять лексическое значение имен прилагательных.</w:t>
            </w:r>
            <w:r w:rsidR="00082C3E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 Выделять словосочетание  с именами прилагательными из предложения. Подбирать к именам существительным </w:t>
            </w:r>
            <w:r w:rsidR="00DC3834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 подходящие по смыслу имена прилагательные, а к именам прилагательным – имена существительные. Определять, каким </w:t>
            </w:r>
            <w:r w:rsidR="00CF3042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членам предложения является имя прилагательное. </w:t>
            </w:r>
            <w:r w:rsidR="009142E8" w:rsidRPr="002C08B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F3042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аблюдать за употреблением </w:t>
            </w:r>
            <w:r w:rsidR="009142E8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 имен прилагательных в текстах. Выделять в текстах художественного </w:t>
            </w:r>
            <w:r w:rsidR="00EC55F2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стиля  выразительные средства языка. </w:t>
            </w:r>
            <w:r w:rsidR="00AE36B9" w:rsidRPr="002C08B1">
              <w:rPr>
                <w:rFonts w:ascii="Times New Roman" w:hAnsi="Times New Roman" w:cs="Times New Roman"/>
                <w:sz w:val="28"/>
                <w:szCs w:val="28"/>
              </w:rPr>
              <w:t>Образовывать словосочетания</w:t>
            </w:r>
            <w:r w:rsidR="00FD7CE1" w:rsidRPr="002C08B1">
              <w:rPr>
                <w:rFonts w:ascii="Times New Roman" w:hAnsi="Times New Roman" w:cs="Times New Roman"/>
                <w:sz w:val="28"/>
                <w:szCs w:val="28"/>
              </w:rPr>
              <w:t>, состоящие из имен прилагательных, из имен существительных</w:t>
            </w:r>
            <w:r w:rsidR="00E72761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027FC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 форму числа </w:t>
            </w:r>
            <w:r w:rsidR="00A7467C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имени прилагательного, изменять имена  прилагательные по числам. Определять </w:t>
            </w:r>
            <w:r w:rsidR="00F01ABD" w:rsidRPr="002C08B1">
              <w:rPr>
                <w:rFonts w:ascii="Times New Roman" w:hAnsi="Times New Roman" w:cs="Times New Roman"/>
                <w:sz w:val="28"/>
                <w:szCs w:val="28"/>
              </w:rPr>
              <w:t>падеж субстантивированных  прилагательных .</w:t>
            </w:r>
            <w:r w:rsidR="009027FC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35B42" w:rsidRPr="002C08B1" w:rsidRDefault="00F01ABD" w:rsidP="00BF43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>Распознава</w:t>
            </w:r>
            <w:r w:rsidR="00594D60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ть личные местоимения среди </w:t>
            </w: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 других частей речи.</w:t>
            </w:r>
            <w:r w:rsidR="00594D60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 Изменять  личные </w:t>
            </w:r>
            <w:r w:rsidR="00594D60" w:rsidRPr="002C08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местоимения </w:t>
            </w:r>
            <w:r w:rsidR="00F31AEC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по падежам. </w:t>
            </w:r>
            <w:r w:rsidR="00E01508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Оценивать уместность </w:t>
            </w:r>
            <w:r w:rsidR="001E6D16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употребления местоимений в тексте, заменять повторяющиеся в тексте имена существительные </w:t>
            </w:r>
            <w:r w:rsidR="005B15E3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соответствующими  местоимениями. </w:t>
            </w:r>
            <w:r w:rsidR="002B78BC" w:rsidRPr="002C08B1">
              <w:rPr>
                <w:rFonts w:ascii="Times New Roman" w:hAnsi="Times New Roman" w:cs="Times New Roman"/>
                <w:sz w:val="28"/>
                <w:szCs w:val="28"/>
              </w:rPr>
              <w:t>Различать глаголы</w:t>
            </w:r>
            <w:r w:rsidR="005B15E3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 среди других частей речи.</w:t>
            </w:r>
            <w:r w:rsidR="002B78BC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Определять </w:t>
            </w:r>
            <w:r w:rsidR="00FD0938" w:rsidRPr="002C08B1">
              <w:rPr>
                <w:rFonts w:ascii="Times New Roman" w:hAnsi="Times New Roman" w:cs="Times New Roman"/>
                <w:sz w:val="28"/>
                <w:szCs w:val="28"/>
              </w:rPr>
              <w:t>изученные грамматические признаки глаголов (число, время, роль в предложении). Трансформировать текст</w:t>
            </w:r>
            <w:r w:rsidR="00834B40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, изменяя время глагола. Различать целевую форму среди других форм глагола. </w:t>
            </w:r>
            <w:r w:rsidR="000A708F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 Образовывать временные формы глагола. </w:t>
            </w:r>
          </w:p>
        </w:tc>
      </w:tr>
      <w:tr w:rsidR="006840C2" w:rsidRPr="008841BE" w:rsidTr="00B3183A">
        <w:trPr>
          <w:trHeight w:val="407"/>
        </w:trPr>
        <w:tc>
          <w:tcPr>
            <w:tcW w:w="10916" w:type="dxa"/>
            <w:gridSpan w:val="4"/>
          </w:tcPr>
          <w:p w:rsidR="006840C2" w:rsidRPr="002C08B1" w:rsidRDefault="006840C2" w:rsidP="00B42563">
            <w:pPr>
              <w:tabs>
                <w:tab w:val="left" w:pos="4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ab/>
            </w:r>
            <w:r w:rsidR="00EE6D89" w:rsidRPr="002C08B1">
              <w:rPr>
                <w:rFonts w:ascii="Times New Roman" w:hAnsi="Times New Roman" w:cs="Times New Roman"/>
                <w:sz w:val="28"/>
                <w:szCs w:val="28"/>
              </w:rPr>
              <w:t>Синтаксис (28</w:t>
            </w: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 ч)</w:t>
            </w:r>
          </w:p>
        </w:tc>
      </w:tr>
      <w:tr w:rsidR="00A14B1B" w:rsidRPr="008841BE" w:rsidTr="00B3183A">
        <w:trPr>
          <w:trHeight w:val="241"/>
        </w:trPr>
        <w:tc>
          <w:tcPr>
            <w:tcW w:w="5671" w:type="dxa"/>
            <w:gridSpan w:val="3"/>
          </w:tcPr>
          <w:p w:rsidR="006E4226" w:rsidRPr="002C08B1" w:rsidRDefault="00A14B1B" w:rsidP="00CA58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Различение предложения, словосочетания, слова (осознание их сходства и различия). 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 Нахождение главных членов предложения: подлежащего и сказуемого.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 Нахождение и самостоятельное составление предложений с однородными членами без союзов и с союзами ва, ни. Использование интонации перечисления в предложениях с однородными членами. </w:t>
            </w:r>
          </w:p>
          <w:p w:rsidR="00A14B1B" w:rsidRPr="002C08B1" w:rsidRDefault="00A14B1B" w:rsidP="00CA58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>Различение простых и сложных предложений.</w:t>
            </w:r>
          </w:p>
        </w:tc>
        <w:tc>
          <w:tcPr>
            <w:tcW w:w="5245" w:type="dxa"/>
          </w:tcPr>
          <w:p w:rsidR="000B3FB9" w:rsidRPr="002C08B1" w:rsidRDefault="00A14B1B" w:rsidP="002A05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Сравнивать предложение, словосочетание, слово: описывать их сходство и различие. </w:t>
            </w:r>
          </w:p>
          <w:p w:rsidR="000B3FB9" w:rsidRPr="002C08B1" w:rsidRDefault="00A14B1B" w:rsidP="002A05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Устанавливать при помощи смысловых вопросов связь между словами в предложении и словосочетании. </w:t>
            </w:r>
          </w:p>
          <w:p w:rsidR="00F17830" w:rsidRPr="002C08B1" w:rsidRDefault="00A14B1B" w:rsidP="002A05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Наблюдать: находить в тексте повествовательные/побудительные/вопросительные предложения. Классифицировать предложения по цели высказывания. </w:t>
            </w:r>
          </w:p>
          <w:p w:rsidR="00F17830" w:rsidRPr="002C08B1" w:rsidRDefault="00A14B1B" w:rsidP="002A05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Соотносить предложение и его характеристики: находить в тексте предложения с заданными характеристиками. </w:t>
            </w:r>
          </w:p>
          <w:p w:rsidR="000B3FB9" w:rsidRPr="002C08B1" w:rsidRDefault="00A14B1B" w:rsidP="002A05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Анализировать текст: определять границы предложений, выбирать знак в конце предложений. </w:t>
            </w:r>
          </w:p>
          <w:p w:rsidR="000B3FB9" w:rsidRPr="002C08B1" w:rsidRDefault="00A14B1B" w:rsidP="002A05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Объяснять способы нахождения главных членов предложения. </w:t>
            </w:r>
          </w:p>
          <w:p w:rsidR="00F17830" w:rsidRPr="002C08B1" w:rsidRDefault="00A14B1B" w:rsidP="002A05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Наблюдать: находить в тексте и самостоятельно составлять предложения </w:t>
            </w:r>
            <w:r w:rsidRPr="002C08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 однородными членами. </w:t>
            </w:r>
          </w:p>
          <w:p w:rsidR="00A14B1B" w:rsidRPr="002C08B1" w:rsidRDefault="00A14B1B" w:rsidP="002A05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>Сравнивать простые и сложные предложения.</w:t>
            </w:r>
          </w:p>
        </w:tc>
      </w:tr>
      <w:tr w:rsidR="006840C2" w:rsidRPr="008841BE" w:rsidTr="00B3183A">
        <w:trPr>
          <w:trHeight w:val="256"/>
        </w:trPr>
        <w:tc>
          <w:tcPr>
            <w:tcW w:w="10916" w:type="dxa"/>
            <w:gridSpan w:val="4"/>
          </w:tcPr>
          <w:p w:rsidR="006840C2" w:rsidRPr="002C08B1" w:rsidRDefault="00140574" w:rsidP="00244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Орфография и пун</w:t>
            </w:r>
            <w:r w:rsidR="00EE6D89" w:rsidRPr="002C08B1">
              <w:rPr>
                <w:rFonts w:ascii="Times New Roman" w:hAnsi="Times New Roman" w:cs="Times New Roman"/>
                <w:sz w:val="28"/>
                <w:szCs w:val="28"/>
              </w:rPr>
              <w:t>ктуация (32</w:t>
            </w:r>
            <w:r w:rsidR="00E603F5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 ч)</w:t>
            </w:r>
          </w:p>
        </w:tc>
      </w:tr>
      <w:tr w:rsidR="00A14B1B" w:rsidRPr="008841BE" w:rsidTr="00B3183A">
        <w:trPr>
          <w:trHeight w:val="405"/>
        </w:trPr>
        <w:tc>
          <w:tcPr>
            <w:tcW w:w="5671" w:type="dxa"/>
            <w:gridSpan w:val="3"/>
          </w:tcPr>
          <w:p w:rsidR="00595331" w:rsidRPr="002C08B1" w:rsidRDefault="00F17830" w:rsidP="002B3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>Формир</w:t>
            </w:r>
            <w:r w:rsidR="005444AC" w:rsidRPr="002C08B1">
              <w:rPr>
                <w:rFonts w:ascii="Times New Roman" w:hAnsi="Times New Roman" w:cs="Times New Roman"/>
                <w:sz w:val="28"/>
                <w:szCs w:val="28"/>
              </w:rPr>
              <w:t>ование орфографической зоркости</w:t>
            </w:r>
            <w:r w:rsidR="000B3FB9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, использование разных способов выбора написания </w:t>
            </w:r>
            <w:r w:rsidR="00153295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в зависимости от места орфограммы в слове. Использование </w:t>
            </w:r>
            <w:r w:rsidR="00A14B1B" w:rsidRPr="002C08B1">
              <w:rPr>
                <w:rFonts w:ascii="Times New Roman" w:hAnsi="Times New Roman" w:cs="Times New Roman"/>
                <w:sz w:val="28"/>
                <w:szCs w:val="28"/>
              </w:rPr>
              <w:t>орфографического словаря</w:t>
            </w:r>
            <w:r w:rsidR="00595331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 при работе с текстом</w:t>
            </w:r>
            <w:r w:rsidR="00A14B1B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153295" w:rsidRPr="002C08B1" w:rsidRDefault="00A14B1B" w:rsidP="002B3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правил правописания: </w:t>
            </w:r>
          </w:p>
          <w:p w:rsidR="00595331" w:rsidRPr="002C08B1" w:rsidRDefault="00595331" w:rsidP="002B3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•согласные къ, кь, к1, хъ, </w:t>
            </w:r>
            <w:r w:rsidR="008665AE" w:rsidRPr="002C08B1">
              <w:rPr>
                <w:rFonts w:ascii="Times New Roman" w:hAnsi="Times New Roman" w:cs="Times New Roman"/>
                <w:sz w:val="28"/>
                <w:szCs w:val="28"/>
              </w:rPr>
              <w:t>гъ;</w:t>
            </w:r>
          </w:p>
          <w:p w:rsidR="008665AE" w:rsidRPr="002C08B1" w:rsidRDefault="008665AE" w:rsidP="002B3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>• буква й в словах;</w:t>
            </w:r>
          </w:p>
          <w:p w:rsidR="008665AE" w:rsidRPr="002C08B1" w:rsidRDefault="0065303E" w:rsidP="002B3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>• перенос слов;</w:t>
            </w:r>
          </w:p>
          <w:p w:rsidR="00A14B1B" w:rsidRPr="002C08B1" w:rsidRDefault="00A14B1B" w:rsidP="002B3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• прописная буква в начале предложения, в именах собственных; </w:t>
            </w:r>
          </w:p>
          <w:p w:rsidR="00A14B1B" w:rsidRPr="002C08B1" w:rsidRDefault="00A14B1B" w:rsidP="002B3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>• правописание слов, при изменении по падежам, числам;</w:t>
            </w:r>
          </w:p>
          <w:p w:rsidR="002F08C5" w:rsidRPr="002C08B1" w:rsidRDefault="002F08C5" w:rsidP="002B3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>• гласные и согласные в изменяемых на письме словах;</w:t>
            </w:r>
          </w:p>
          <w:p w:rsidR="00FE1398" w:rsidRPr="002C08B1" w:rsidRDefault="00FE1398" w:rsidP="002B3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• ъ и ь знаки в словах; </w:t>
            </w:r>
          </w:p>
          <w:p w:rsidR="002F08C5" w:rsidRPr="002C08B1" w:rsidRDefault="00FE1398" w:rsidP="002B3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 • </w:t>
            </w:r>
            <w:r w:rsidR="009F2A4C" w:rsidRPr="002C08B1">
              <w:rPr>
                <w:rFonts w:ascii="Times New Roman" w:hAnsi="Times New Roman" w:cs="Times New Roman"/>
                <w:sz w:val="28"/>
                <w:szCs w:val="28"/>
              </w:rPr>
              <w:t>суффиксы –бан, -хъан, -лу, -суз;</w:t>
            </w:r>
          </w:p>
          <w:p w:rsidR="009F2A4C" w:rsidRPr="002C08B1" w:rsidRDefault="009F2A4C" w:rsidP="002B3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>•падежные окончания имен существительных;</w:t>
            </w:r>
          </w:p>
          <w:p w:rsidR="009F2A4C" w:rsidRPr="002C08B1" w:rsidRDefault="009F2A4C" w:rsidP="002B3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="00600707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 русские заимствования;</w:t>
            </w:r>
          </w:p>
          <w:p w:rsidR="00EC0DAA" w:rsidRPr="002C08B1" w:rsidRDefault="00EC0DAA" w:rsidP="002B3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>• сложные слова;</w:t>
            </w:r>
          </w:p>
          <w:p w:rsidR="00EC0DAA" w:rsidRPr="002C08B1" w:rsidRDefault="00EC0DAA" w:rsidP="002B3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="00A14B1B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 знаки препинания в конце предложения: точка, вопросительный знак, восклицательный знак;</w:t>
            </w:r>
          </w:p>
          <w:p w:rsidR="00EC0DAA" w:rsidRPr="002C08B1" w:rsidRDefault="00A14B1B" w:rsidP="002B3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0DAA" w:rsidRPr="002C08B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>знаки препинания (запятая) в предложениях с однородными членами</w:t>
            </w:r>
            <w:r w:rsidR="00EC0DAA" w:rsidRPr="002C08B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14B1B" w:rsidRPr="002C08B1" w:rsidRDefault="00EC0DAA" w:rsidP="002B3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• запятая между частями </w:t>
            </w:r>
            <w:r w:rsidR="00C9138B" w:rsidRPr="002C08B1">
              <w:rPr>
                <w:rFonts w:ascii="Times New Roman" w:hAnsi="Times New Roman" w:cs="Times New Roman"/>
                <w:sz w:val="28"/>
                <w:szCs w:val="28"/>
              </w:rPr>
              <w:t>сложного предложения</w:t>
            </w:r>
            <w:r w:rsidR="00A14B1B" w:rsidRPr="002C08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</w:tcPr>
          <w:p w:rsidR="00A14B1B" w:rsidRPr="002C08B1" w:rsidRDefault="00A14B1B" w:rsidP="00C75B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Находить в чужой и собственной работе орфографические ошибки; объяснять их причины. Обосновывать написание слов. Прогнозировать наличие определённых орфограмм. Прогнозировать необходимость использования дополнительных источников информации: уточнять написания слов по орфографическому словарю. Оценивать свои возможности грамотного написания слов, составлять собственный словарь трудных слов. Анализировать текст: находить слова с определённой орфограммой. Оценивать соответствие написания слов орфографическим нормам, находить допущенные в тексте ошибки. Оценивать правильность применённого способа проверки орфограммы, находить ошибки в объяснении выбора буквы на месте орфограммы. Контролировать правильность записи текста, находить неправильно записанные слова и исправлять ошибки. Оценивать свои возможности при выборе упражнений на закрепление орфографического материала. Оценивать результат выполнения орфографической задачи.</w:t>
            </w:r>
          </w:p>
        </w:tc>
      </w:tr>
      <w:tr w:rsidR="00B42563" w:rsidRPr="008841BE" w:rsidTr="00615F1C">
        <w:trPr>
          <w:trHeight w:val="585"/>
        </w:trPr>
        <w:tc>
          <w:tcPr>
            <w:tcW w:w="10916" w:type="dxa"/>
            <w:gridSpan w:val="4"/>
          </w:tcPr>
          <w:p w:rsidR="00B42563" w:rsidRPr="002C08B1" w:rsidRDefault="002D51AC" w:rsidP="00B4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речи</w:t>
            </w:r>
            <w:r w:rsidR="006D158F"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 (38</w:t>
            </w: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 ч)</w:t>
            </w:r>
          </w:p>
        </w:tc>
      </w:tr>
      <w:tr w:rsidR="00940C5F" w:rsidRPr="008841BE" w:rsidTr="00AB1F1E">
        <w:trPr>
          <w:trHeight w:val="1413"/>
        </w:trPr>
        <w:tc>
          <w:tcPr>
            <w:tcW w:w="5387" w:type="dxa"/>
          </w:tcPr>
          <w:p w:rsidR="00AB1F1E" w:rsidRDefault="00940C5F" w:rsidP="00AF7E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Осознание ситуации общения: с какой целью, с кем и где происходит общение. Практическое овладение диалогической формой речи. </w:t>
            </w:r>
          </w:p>
          <w:p w:rsidR="00CA7AE3" w:rsidRPr="008841BE" w:rsidRDefault="00940C5F" w:rsidP="00AF7E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Выражение собственного мнения, его аргументация. Овладение основными умениями ведения разговора (начать, поддержать, закончить разговор, привлечь внимание и т. п.). Овладение нормами речевого этикета в ситуациях учебного и бытового общения (приветствие, прощание, извинение, благодарность, обращение с просьбой). Особенности речевого этикета в условиях общения с людьми, плохо владеющими лезгинским языком. </w:t>
            </w:r>
          </w:p>
          <w:p w:rsidR="00CA7AE3" w:rsidRPr="008841BE" w:rsidRDefault="00940C5F" w:rsidP="00AF7E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овладение устными монологическими высказываниями на определённую тему с использованием разных типов речи (описание, повествование, рассуждение). </w:t>
            </w:r>
          </w:p>
          <w:p w:rsidR="00CA7AE3" w:rsidRPr="008841BE" w:rsidRDefault="00940C5F" w:rsidP="00AF7E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Текст. Признаки текста. Смысловое единство предложений в тексте. </w:t>
            </w:r>
          </w:p>
          <w:p w:rsidR="00CA7AE3" w:rsidRPr="008841BE" w:rsidRDefault="00940C5F" w:rsidP="00AF7E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Заглавие текста. </w:t>
            </w:r>
          </w:p>
          <w:p w:rsidR="00CA7AE3" w:rsidRPr="008841BE" w:rsidRDefault="00940C5F" w:rsidP="00AF7E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>Последовательность предложений в тексте. Последовательность частей текста (абзацев). Комплексная работа над структурой текста: озаглавливание, корректирование порядка предложений и частей текста (абзацев).</w:t>
            </w:r>
          </w:p>
          <w:p w:rsidR="00CA7AE3" w:rsidRPr="008841BE" w:rsidRDefault="00940C5F" w:rsidP="00AF7E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 План текста. Составление планов к данным текстам. Создание собственных текстов по предложенным планам. </w:t>
            </w:r>
          </w:p>
          <w:p w:rsidR="00CA7AE3" w:rsidRPr="008841BE" w:rsidRDefault="00940C5F" w:rsidP="00AF7E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Типы текстов: описание, повествование, рассуждение; их особенности. Знакомство с жанрами письма и поздравления.</w:t>
            </w:r>
          </w:p>
          <w:p w:rsidR="00CA7AE3" w:rsidRPr="008841BE" w:rsidRDefault="00940C5F" w:rsidP="00AF7E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собственных текстов и корректирование заданных текстов с учётом точности, правильности, богатства и выразительности письменной речи; использование в текстах синонимов и антонимов. </w:t>
            </w:r>
          </w:p>
          <w:p w:rsidR="00940C5F" w:rsidRPr="008841BE" w:rsidRDefault="00940C5F" w:rsidP="00AF7E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>Знакомство с основными видами изложений и сочинений (без заучивания определений): изложения подробные и выборочные, изложения с элементами сочинения; сочинения-повествования, сочинения- описания, сочинения</w:t>
            </w:r>
            <w:r w:rsidR="00B56CB4"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8841BE">
              <w:rPr>
                <w:rFonts w:ascii="Times New Roman" w:hAnsi="Times New Roman" w:cs="Times New Roman"/>
                <w:sz w:val="28"/>
                <w:szCs w:val="28"/>
              </w:rPr>
              <w:t xml:space="preserve">   рассуждения.</w:t>
            </w:r>
          </w:p>
        </w:tc>
        <w:tc>
          <w:tcPr>
            <w:tcW w:w="5529" w:type="dxa"/>
            <w:gridSpan w:val="3"/>
          </w:tcPr>
          <w:p w:rsidR="00940C5F" w:rsidRPr="002C08B1" w:rsidRDefault="00940C5F" w:rsidP="00AA0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Характеризовать особенности ситуации общения: цели, задачи, состав участников, место, время, средства коммуникации. Обосновывать целесообразность выбора языковых средств, соответствующих цели и условиям общения. Анализировать уместность использования средств устного общения в разных речевых ситуациях, во время монолога и диалога. Оценивать правильность выбора языковых и неязыковых средств устного общения на уроке, в школе, в быту, со знакомыми и незнакомыми людьми, с людьми разного возраста. Анализировать нормы речевого этикета, оценивать собственную речевую культуру. </w:t>
            </w:r>
          </w:p>
          <w:p w:rsidR="00940C5F" w:rsidRPr="002C08B1" w:rsidRDefault="00940C5F" w:rsidP="00CA4A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>Анализировать собственную успешность участия в диалоге, успешность участия в нём другой стороны. Выражать собственное мнение, аргументировать его с учётом ситуации общения</w:t>
            </w:r>
          </w:p>
          <w:p w:rsidR="00940C5F" w:rsidRPr="002C08B1" w:rsidRDefault="00940C5F" w:rsidP="00F86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 xml:space="preserve"> (умения слышать, точно реагировать на реплики, поддерживать разговор), в том числе при общении с носителями не русского языка. Соотносить тексты и заголовки, выбирать наиболее подходящий текст заголовок из ряда предложенных. Создавать тексты по предложенному заголовку. Воспроизводить (пересказывать) текст в соответствии с заданием: подробно, выборочно, от другого лица. Анализировать и корректировать тексты с нарушенным порядком предложений, находить в тексте смысловые пропуски. Соотносить текст и несколько вариантов плана текста, обосновывать выбор наиболее удачного </w:t>
            </w:r>
            <w:r w:rsidRPr="002C08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плана. Создавать план текста (сначала с помощью учителя, затем самостоятельно). Сравнивать между собой разные типы текстов: описание, повествование, рассуждение; осознавать особенности каждого типа. Анализировать письменную речь по критериям: правильность, богатство, выразительность. Составлять устные монологические высказывания: словесный отчёт о выполненной работе, рассказ на определённую тему с использованием разных типов речи (описание, повествование, рассуждение). Сочинять письма, поздравительные открытки, записки. Писать отзыв на прочитанную книгу. Оценивать текст, находить в тексте смысловые ошибки. Корректировать тексты, в которых допущены  смысловые ошибки. </w:t>
            </w:r>
          </w:p>
          <w:p w:rsidR="00940C5F" w:rsidRPr="002C08B1" w:rsidRDefault="00940C5F" w:rsidP="002B3B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1">
              <w:rPr>
                <w:rFonts w:ascii="Times New Roman" w:hAnsi="Times New Roman" w:cs="Times New Roman"/>
                <w:sz w:val="28"/>
                <w:szCs w:val="28"/>
              </w:rPr>
              <w:t>Оценивать правильность выполнения учебной задачи: соотносить собственный текст с исходным (для изложений) и с заданной темой (для сочинений)</w:t>
            </w:r>
            <w:r w:rsidR="00110DC8" w:rsidRPr="002C08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7371A" w:rsidRPr="00A67AFA" w:rsidRDefault="00E7371A" w:rsidP="00E7371A">
      <w:pPr>
        <w:rPr>
          <w:rFonts w:ascii="Times New Roman" w:hAnsi="Times New Roman" w:cs="Times New Roman"/>
          <w:b/>
          <w:sz w:val="28"/>
          <w:szCs w:val="28"/>
        </w:rPr>
      </w:pPr>
    </w:p>
    <w:p w:rsidR="005A36BA" w:rsidRDefault="005A36BA" w:rsidP="00BE3E2A">
      <w:pPr>
        <w:pStyle w:val="1"/>
        <w:spacing w:before="0" w:after="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A36BA" w:rsidRDefault="005A36BA" w:rsidP="00BE3E2A">
      <w:pPr>
        <w:pStyle w:val="1"/>
        <w:spacing w:before="0" w:after="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BE3E2A" w:rsidRPr="00A67AFA" w:rsidRDefault="00BE3E2A" w:rsidP="00BE3E2A">
      <w:pPr>
        <w:pStyle w:val="1"/>
        <w:spacing w:before="0" w:after="0"/>
        <w:contextualSpacing/>
        <w:jc w:val="center"/>
        <w:rPr>
          <w:rFonts w:ascii="Times New Roman" w:hAnsi="Times New Roman"/>
          <w:sz w:val="28"/>
          <w:szCs w:val="28"/>
        </w:rPr>
      </w:pPr>
      <w:r w:rsidRPr="00A67AFA">
        <w:rPr>
          <w:rFonts w:ascii="Times New Roman" w:hAnsi="Times New Roman"/>
          <w:sz w:val="28"/>
          <w:szCs w:val="28"/>
        </w:rPr>
        <w:t>Рекомендации по учебно-методическому и материально-техническому обеспечению учебного предмета «</w:t>
      </w:r>
      <w:r w:rsidR="0041770C">
        <w:rPr>
          <w:rFonts w:ascii="Times New Roman" w:hAnsi="Times New Roman"/>
          <w:sz w:val="28"/>
          <w:szCs w:val="28"/>
        </w:rPr>
        <w:t>Родной язык (лезгинский)»</w:t>
      </w:r>
      <w:r w:rsidRPr="00A67AFA">
        <w:rPr>
          <w:rFonts w:ascii="Times New Roman" w:hAnsi="Times New Roman"/>
          <w:sz w:val="28"/>
          <w:szCs w:val="28"/>
        </w:rPr>
        <w:t xml:space="preserve"> для 1–4 классов.</w:t>
      </w:r>
    </w:p>
    <w:p w:rsidR="000B0A29" w:rsidRPr="00A67AFA" w:rsidRDefault="000B0A29" w:rsidP="000B0A29">
      <w:pPr>
        <w:rPr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59"/>
        <w:gridCol w:w="9"/>
        <w:gridCol w:w="2235"/>
        <w:gridCol w:w="6"/>
        <w:gridCol w:w="4109"/>
        <w:gridCol w:w="1246"/>
      </w:tblGrid>
      <w:tr w:rsidR="000B0A29" w:rsidRPr="00A67AFA" w:rsidTr="00663436"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29" w:rsidRPr="00A67AFA" w:rsidRDefault="000B0A29" w:rsidP="00120B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A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29" w:rsidRPr="00A67AFA" w:rsidRDefault="000B0A29" w:rsidP="00120B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A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Автор </w:t>
            </w: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29" w:rsidRPr="00A67AFA" w:rsidRDefault="000B0A29" w:rsidP="00120B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AF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29" w:rsidRPr="00A67AFA" w:rsidRDefault="000B0A29" w:rsidP="00120B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AFA">
              <w:rPr>
                <w:rFonts w:ascii="Times New Roman" w:hAnsi="Times New Roman" w:cs="Times New Roman"/>
                <w:b/>
                <w:sz w:val="28"/>
                <w:szCs w:val="28"/>
              </w:rPr>
              <w:t>Год издания</w:t>
            </w:r>
          </w:p>
        </w:tc>
      </w:tr>
      <w:tr w:rsidR="000B0A29" w:rsidRPr="00A67AFA" w:rsidTr="00663436"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29" w:rsidRPr="00A67AFA" w:rsidRDefault="000B0A29" w:rsidP="00120B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29" w:rsidRPr="00A67AFA" w:rsidRDefault="00B4522E" w:rsidP="00120B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hAnsi="Times New Roman" w:cs="Times New Roman"/>
                <w:sz w:val="28"/>
                <w:szCs w:val="28"/>
              </w:rPr>
              <w:t>Сектор родных языкв (А.Р. Рамалданов)</w:t>
            </w: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29" w:rsidRPr="00A67AFA" w:rsidRDefault="00F84663" w:rsidP="00120BA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 по лезгин</w:t>
            </w:r>
            <w:r w:rsidR="000B0A29" w:rsidRPr="00A67AFA">
              <w:rPr>
                <w:rFonts w:ascii="Times New Roman" w:eastAsia="Times New Roman" w:hAnsi="Times New Roman" w:cs="Times New Roman"/>
                <w:sz w:val="28"/>
                <w:szCs w:val="28"/>
              </w:rPr>
              <w:t>скому языку и литературному чтению для начальных классов</w:t>
            </w:r>
            <w:r w:rsidR="000B0A29" w:rsidRPr="00A67A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29" w:rsidRPr="00A67AFA" w:rsidRDefault="000B0A29" w:rsidP="00120B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84663" w:rsidRPr="00A67AFA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</w:tr>
      <w:tr w:rsidR="000B0A29" w:rsidRPr="00A67AFA" w:rsidTr="00663436"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29" w:rsidRPr="00A67AFA" w:rsidRDefault="000B0A29" w:rsidP="00120B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29" w:rsidRPr="00A67AFA" w:rsidRDefault="00F84663" w:rsidP="00120B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67AFA">
              <w:rPr>
                <w:rFonts w:ascii="Times New Roman" w:hAnsi="Times New Roman" w:cs="Times New Roman"/>
                <w:sz w:val="28"/>
                <w:szCs w:val="28"/>
              </w:rPr>
              <w:t>Магомедов Г.И.</w:t>
            </w:r>
            <w:r w:rsidR="009C43B8" w:rsidRPr="00A67AFA">
              <w:rPr>
                <w:rFonts w:ascii="Times New Roman" w:hAnsi="Times New Roman" w:cs="Times New Roman"/>
                <w:sz w:val="28"/>
                <w:szCs w:val="28"/>
              </w:rPr>
              <w:t>, Гайдаров Р.И.</w:t>
            </w: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29" w:rsidRPr="00A67AFA" w:rsidRDefault="000B0A29" w:rsidP="00120B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hAnsi="Times New Roman" w:cs="Times New Roman"/>
                <w:sz w:val="28"/>
                <w:szCs w:val="28"/>
              </w:rPr>
              <w:t xml:space="preserve">Букварь: Учебник для 1 класса. 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29" w:rsidRPr="00A67AFA" w:rsidRDefault="000B0A29" w:rsidP="00120B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C43B8" w:rsidRPr="00A67AF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B0A29" w:rsidRPr="00A67AFA" w:rsidTr="00663436"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29" w:rsidRPr="00A67AFA" w:rsidRDefault="000B0A29" w:rsidP="00120B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29" w:rsidRPr="00A67AFA" w:rsidRDefault="009C43B8" w:rsidP="00120B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hAnsi="Times New Roman" w:cs="Times New Roman"/>
                <w:sz w:val="28"/>
                <w:szCs w:val="28"/>
              </w:rPr>
              <w:t>Рамалданов А.Р.</w:t>
            </w:r>
            <w:r w:rsidR="000B0A29" w:rsidRPr="00A67A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29" w:rsidRPr="00A67AFA" w:rsidRDefault="009C43B8" w:rsidP="00120B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hAnsi="Times New Roman" w:cs="Times New Roman"/>
                <w:sz w:val="28"/>
                <w:szCs w:val="28"/>
              </w:rPr>
              <w:t>Лезгин</w:t>
            </w:r>
            <w:r w:rsidR="000B0A29" w:rsidRPr="00A67AFA">
              <w:rPr>
                <w:rFonts w:ascii="Times New Roman" w:hAnsi="Times New Roman" w:cs="Times New Roman"/>
                <w:sz w:val="28"/>
                <w:szCs w:val="28"/>
              </w:rPr>
              <w:t xml:space="preserve">ский язык: Учебник для 2 класса. 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29" w:rsidRPr="00A67AFA" w:rsidRDefault="000B0A29" w:rsidP="00120B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</w:tr>
      <w:tr w:rsidR="000B0A29" w:rsidRPr="00A67AFA" w:rsidTr="00663436"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29" w:rsidRPr="00A67AFA" w:rsidRDefault="000B0A29" w:rsidP="00120B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класс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852" w:rsidRPr="00A67AFA" w:rsidRDefault="00A30852" w:rsidP="00A308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hAnsi="Times New Roman" w:cs="Times New Roman"/>
                <w:sz w:val="28"/>
                <w:szCs w:val="28"/>
              </w:rPr>
              <w:t>Бегов Б.Б. и др.</w:t>
            </w:r>
          </w:p>
          <w:p w:rsidR="000B0A29" w:rsidRPr="00A67AFA" w:rsidRDefault="000B0A29" w:rsidP="00120B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29" w:rsidRPr="00A67AFA" w:rsidRDefault="00A30852" w:rsidP="00120B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hAnsi="Times New Roman" w:cs="Times New Roman"/>
                <w:sz w:val="28"/>
                <w:szCs w:val="28"/>
              </w:rPr>
              <w:t>Лезгин</w:t>
            </w:r>
            <w:r w:rsidR="000B0A29" w:rsidRPr="00A67AFA">
              <w:rPr>
                <w:rFonts w:ascii="Times New Roman" w:hAnsi="Times New Roman" w:cs="Times New Roman"/>
                <w:sz w:val="28"/>
                <w:szCs w:val="28"/>
              </w:rPr>
              <w:t xml:space="preserve">ский язык: Учебник для 3 класса. 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29" w:rsidRPr="00A67AFA" w:rsidRDefault="000B0A29" w:rsidP="00120B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</w:tr>
      <w:tr w:rsidR="000B0A29" w:rsidRPr="00A67AFA" w:rsidTr="00663436"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29" w:rsidRPr="00A67AFA" w:rsidRDefault="000B0A29" w:rsidP="00120B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29" w:rsidRPr="00A67AFA" w:rsidRDefault="005B4CC7" w:rsidP="00120B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hAnsi="Times New Roman" w:cs="Times New Roman"/>
                <w:sz w:val="28"/>
                <w:szCs w:val="28"/>
              </w:rPr>
              <w:t>Саидов Т.Г. и др.</w:t>
            </w: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29" w:rsidRPr="00A67AFA" w:rsidRDefault="005B4CC7" w:rsidP="00120B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hAnsi="Times New Roman" w:cs="Times New Roman"/>
                <w:sz w:val="28"/>
                <w:szCs w:val="28"/>
              </w:rPr>
              <w:t>Лезгин</w:t>
            </w:r>
            <w:r w:rsidR="000B0A29" w:rsidRPr="00A67AFA">
              <w:rPr>
                <w:rFonts w:ascii="Times New Roman" w:hAnsi="Times New Roman" w:cs="Times New Roman"/>
                <w:sz w:val="28"/>
                <w:szCs w:val="28"/>
              </w:rPr>
              <w:t>ский язык: Учебник для 4 класса.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29" w:rsidRPr="00A67AFA" w:rsidRDefault="000B0A29" w:rsidP="00120B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63436" w:rsidRPr="00A67AFA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</w:tr>
      <w:tr w:rsidR="000B0A29" w:rsidRPr="00A67AFA" w:rsidTr="00663436"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29" w:rsidRPr="00A67AFA" w:rsidRDefault="000B0A29" w:rsidP="00120BA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29" w:rsidRPr="00A67AFA" w:rsidRDefault="00663436" w:rsidP="00120BA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eastAsia="Times New Roman" w:hAnsi="Times New Roman" w:cs="Times New Roman"/>
                <w:sz w:val="28"/>
                <w:szCs w:val="28"/>
              </w:rPr>
              <w:t>Мейланова Ж.Ш.</w:t>
            </w: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29" w:rsidRPr="00A67AFA" w:rsidRDefault="00663436" w:rsidP="00120BA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eastAsia="Times New Roman" w:hAnsi="Times New Roman" w:cs="Times New Roman"/>
                <w:sz w:val="28"/>
                <w:szCs w:val="28"/>
              </w:rPr>
              <w:t>Тесты по лезгин</w:t>
            </w:r>
            <w:r w:rsidR="000B0A29" w:rsidRPr="00A67AFA">
              <w:rPr>
                <w:rFonts w:ascii="Times New Roman" w:eastAsia="Times New Roman" w:hAnsi="Times New Roman" w:cs="Times New Roman"/>
                <w:sz w:val="28"/>
                <w:szCs w:val="28"/>
              </w:rPr>
              <w:t>скому языку для 2 класса.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29" w:rsidRPr="00A67AFA" w:rsidRDefault="000B0A29" w:rsidP="00120B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E26D89" w:rsidRPr="00A67AF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0A29" w:rsidRPr="00A67AFA" w:rsidTr="00663436"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29" w:rsidRPr="00A67AFA" w:rsidRDefault="000B0A29" w:rsidP="00120BA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29" w:rsidRPr="00A67AFA" w:rsidRDefault="00630820" w:rsidP="00120BA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eastAsia="Times New Roman" w:hAnsi="Times New Roman" w:cs="Times New Roman"/>
                <w:sz w:val="28"/>
                <w:szCs w:val="28"/>
              </w:rPr>
              <w:t>Мейланова Ж.Ш.</w:t>
            </w: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29" w:rsidRPr="00A67AFA" w:rsidRDefault="00630820" w:rsidP="00120BA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eastAsia="Times New Roman" w:hAnsi="Times New Roman" w:cs="Times New Roman"/>
                <w:sz w:val="28"/>
                <w:szCs w:val="28"/>
              </w:rPr>
              <w:t>Тесты по лезгин</w:t>
            </w:r>
            <w:r w:rsidR="000B0A29" w:rsidRPr="00A67AFA">
              <w:rPr>
                <w:rFonts w:ascii="Times New Roman" w:eastAsia="Times New Roman" w:hAnsi="Times New Roman" w:cs="Times New Roman"/>
                <w:sz w:val="28"/>
                <w:szCs w:val="28"/>
              </w:rPr>
              <w:t>скому языку для 3 класса.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29" w:rsidRPr="00A67AFA" w:rsidRDefault="000B0A29" w:rsidP="00120B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E26D89" w:rsidRPr="00A67AF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0A29" w:rsidRPr="00A67AFA" w:rsidTr="00663436"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29" w:rsidRPr="00A67AFA" w:rsidRDefault="000B0A29" w:rsidP="00120BA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29" w:rsidRPr="00A67AFA" w:rsidRDefault="00630820" w:rsidP="00120BA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eastAsia="Times New Roman" w:hAnsi="Times New Roman" w:cs="Times New Roman"/>
                <w:sz w:val="28"/>
                <w:szCs w:val="28"/>
              </w:rPr>
              <w:t>Мейланова Ж.Ш.</w:t>
            </w: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29" w:rsidRPr="00A67AFA" w:rsidRDefault="00630820" w:rsidP="00120BA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eastAsia="Times New Roman" w:hAnsi="Times New Roman" w:cs="Times New Roman"/>
                <w:sz w:val="28"/>
                <w:szCs w:val="28"/>
              </w:rPr>
              <w:t>Тесты по лезгин</w:t>
            </w:r>
            <w:r w:rsidR="000B0A29" w:rsidRPr="00A67AFA">
              <w:rPr>
                <w:rFonts w:ascii="Times New Roman" w:eastAsia="Times New Roman" w:hAnsi="Times New Roman" w:cs="Times New Roman"/>
                <w:sz w:val="28"/>
                <w:szCs w:val="28"/>
              </w:rPr>
              <w:t>скому языку для 4 класса.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29" w:rsidRPr="00A67AFA" w:rsidRDefault="000B0A29" w:rsidP="00120B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E26D89" w:rsidRPr="00A67AF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0A29" w:rsidRPr="00A67AFA" w:rsidTr="00663436"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29" w:rsidRPr="00A67AFA" w:rsidRDefault="000B0A29" w:rsidP="00120BA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29" w:rsidRPr="00A67AFA" w:rsidRDefault="00CD00E4" w:rsidP="00120BA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eastAsia="Times New Roman" w:hAnsi="Times New Roman" w:cs="Times New Roman"/>
                <w:sz w:val="28"/>
                <w:szCs w:val="28"/>
              </w:rPr>
              <w:t>Мейланова Ж.Ш.</w:t>
            </w: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29" w:rsidRPr="00A67AFA" w:rsidRDefault="00E26D89" w:rsidP="00120BA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Краткий лезгинско-русский тематический словарь</w:t>
            </w:r>
            <w:r w:rsidR="000B0A29" w:rsidRPr="00A67AF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29" w:rsidRPr="00A67AFA" w:rsidRDefault="000B0A29" w:rsidP="00120B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C3783" w:rsidRPr="00A67AF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B0A29" w:rsidRPr="00A67AFA" w:rsidTr="002F4312">
        <w:trPr>
          <w:trHeight w:val="600"/>
        </w:trPr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29" w:rsidRPr="00A67AFA" w:rsidRDefault="000B0A29" w:rsidP="00120B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C4" w:rsidRPr="00A67AFA" w:rsidRDefault="000B0A29" w:rsidP="00120B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CD4826" w:rsidRPr="00A67AFA">
              <w:rPr>
                <w:rFonts w:ascii="Times New Roman" w:hAnsi="Times New Roman" w:cs="Times New Roman"/>
                <w:sz w:val="28"/>
                <w:szCs w:val="28"/>
              </w:rPr>
              <w:t xml:space="preserve">аджиев М.М., </w:t>
            </w:r>
            <w:r w:rsidR="009F30DC" w:rsidRPr="00A67AFA">
              <w:rPr>
                <w:rFonts w:ascii="Times New Roman" w:hAnsi="Times New Roman" w:cs="Times New Roman"/>
                <w:sz w:val="28"/>
                <w:szCs w:val="28"/>
              </w:rPr>
              <w:t>Талибов Б.Б.</w:t>
            </w:r>
            <w:r w:rsidR="00CD4826" w:rsidRPr="00A67A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29" w:rsidRPr="00A67AFA" w:rsidRDefault="00717DC4" w:rsidP="00120B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eastAsia="Times New Roman" w:hAnsi="Times New Roman" w:cs="Times New Roman"/>
                <w:sz w:val="28"/>
                <w:szCs w:val="28"/>
              </w:rPr>
              <w:t>Лезгин</w:t>
            </w:r>
            <w:r w:rsidR="000B0A29" w:rsidRPr="00A67AFA">
              <w:rPr>
                <w:rFonts w:ascii="Times New Roman" w:eastAsia="Times New Roman" w:hAnsi="Times New Roman" w:cs="Times New Roman"/>
                <w:sz w:val="28"/>
                <w:szCs w:val="28"/>
              </w:rPr>
              <w:t>ско-русский словарь.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29" w:rsidRPr="00A67AFA" w:rsidRDefault="00717DC4" w:rsidP="00120B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hAnsi="Times New Roman" w:cs="Times New Roman"/>
                <w:sz w:val="28"/>
                <w:szCs w:val="28"/>
              </w:rPr>
              <w:t>1966</w:t>
            </w:r>
          </w:p>
        </w:tc>
      </w:tr>
      <w:tr w:rsidR="002F4312" w:rsidRPr="00A67AFA" w:rsidTr="00663436">
        <w:trPr>
          <w:trHeight w:val="360"/>
        </w:trPr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312" w:rsidRPr="00A67AFA" w:rsidRDefault="002F4312" w:rsidP="00120B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312" w:rsidRPr="00A67AFA" w:rsidRDefault="002F4312" w:rsidP="00120B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hAnsi="Times New Roman" w:cs="Times New Roman"/>
                <w:sz w:val="28"/>
                <w:szCs w:val="28"/>
              </w:rPr>
              <w:t>Гаджиев М.М.</w:t>
            </w:r>
          </w:p>
          <w:p w:rsidR="001551CE" w:rsidRPr="00A67AFA" w:rsidRDefault="001551CE" w:rsidP="00120B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312" w:rsidRPr="00A67AFA" w:rsidRDefault="002F4312" w:rsidP="00120B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Русско</w:t>
            </w:r>
            <w:r w:rsidR="00A7319F" w:rsidRPr="00A67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-лезгинский </w:t>
            </w:r>
            <w:r w:rsidRPr="00A67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словарь.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312" w:rsidRPr="00A67AFA" w:rsidRDefault="002F4312" w:rsidP="00120B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</w:tr>
      <w:tr w:rsidR="000B0A29" w:rsidRPr="00A67AFA" w:rsidTr="00663436">
        <w:tblPrEx>
          <w:tblLook w:val="0000"/>
        </w:tblPrEx>
        <w:trPr>
          <w:trHeight w:val="255"/>
        </w:trPr>
        <w:tc>
          <w:tcPr>
            <w:tcW w:w="1859" w:type="dxa"/>
          </w:tcPr>
          <w:p w:rsidR="000B0A29" w:rsidRPr="00A67AFA" w:rsidRDefault="000B0A29" w:rsidP="00120BA8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gridSpan w:val="3"/>
          </w:tcPr>
          <w:p w:rsidR="000B0A29" w:rsidRPr="00A67AFA" w:rsidRDefault="001551CE" w:rsidP="001551C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hAnsi="Times New Roman" w:cs="Times New Roman"/>
                <w:sz w:val="28"/>
                <w:szCs w:val="28"/>
              </w:rPr>
              <w:t>Гаджиев М.М. и др.</w:t>
            </w:r>
          </w:p>
        </w:tc>
        <w:tc>
          <w:tcPr>
            <w:tcW w:w="4109" w:type="dxa"/>
          </w:tcPr>
          <w:p w:rsidR="000B0A29" w:rsidRPr="00A67AFA" w:rsidRDefault="00717DC4" w:rsidP="00120B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hAnsi="Times New Roman" w:cs="Times New Roman"/>
                <w:sz w:val="28"/>
                <w:szCs w:val="28"/>
              </w:rPr>
              <w:t>Орфографический словарь лезгин</w:t>
            </w:r>
            <w:r w:rsidR="000B0A29" w:rsidRPr="00A67AFA">
              <w:rPr>
                <w:rFonts w:ascii="Times New Roman" w:hAnsi="Times New Roman" w:cs="Times New Roman"/>
                <w:sz w:val="28"/>
                <w:szCs w:val="28"/>
              </w:rPr>
              <w:t>ского языка</w:t>
            </w:r>
            <w:r w:rsidR="002E4041" w:rsidRPr="00A67A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46" w:type="dxa"/>
          </w:tcPr>
          <w:p w:rsidR="000B0A29" w:rsidRPr="00A67AFA" w:rsidRDefault="007A17F6" w:rsidP="00120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AFA">
              <w:rPr>
                <w:rFonts w:ascii="Times New Roman" w:hAnsi="Times New Roman" w:cs="Times New Roman"/>
                <w:sz w:val="28"/>
                <w:szCs w:val="28"/>
              </w:rPr>
              <w:t>1989</w:t>
            </w:r>
          </w:p>
        </w:tc>
      </w:tr>
    </w:tbl>
    <w:p w:rsidR="000B0A29" w:rsidRPr="00A67AFA" w:rsidRDefault="000B0A29" w:rsidP="000B0A29">
      <w:pPr>
        <w:rPr>
          <w:sz w:val="28"/>
          <w:szCs w:val="28"/>
        </w:rPr>
      </w:pPr>
    </w:p>
    <w:p w:rsidR="000B0A29" w:rsidRPr="00A67AFA" w:rsidRDefault="000B0A29" w:rsidP="000B0A29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B0A29" w:rsidRPr="00A67AFA" w:rsidRDefault="000B0A29" w:rsidP="000B0A29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B0A29" w:rsidRPr="00A67AFA" w:rsidRDefault="000B0A29" w:rsidP="000B0A29">
      <w:pPr>
        <w:pStyle w:val="a3"/>
        <w:ind w:left="36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0A29" w:rsidRPr="00A67AFA" w:rsidRDefault="000B0A29" w:rsidP="000B0A29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B0A29" w:rsidRPr="00A67AFA" w:rsidRDefault="000B0A29" w:rsidP="000B0A29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B0A29" w:rsidRPr="00A67AFA" w:rsidRDefault="000B0A29" w:rsidP="000B0A29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7371A" w:rsidRPr="00A67AFA" w:rsidRDefault="00E7371A" w:rsidP="00E7371A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20" w:type="dxa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0"/>
        <w:gridCol w:w="90"/>
        <w:gridCol w:w="5070"/>
        <w:gridCol w:w="15"/>
        <w:gridCol w:w="88"/>
        <w:gridCol w:w="4127"/>
      </w:tblGrid>
      <w:tr w:rsidR="001B0949" w:rsidRPr="00A67AFA" w:rsidTr="00A74F6A">
        <w:trPr>
          <w:trHeight w:val="846"/>
        </w:trPr>
        <w:tc>
          <w:tcPr>
            <w:tcW w:w="9720" w:type="dxa"/>
            <w:gridSpan w:val="6"/>
          </w:tcPr>
          <w:p w:rsidR="001B0949" w:rsidRPr="00A67AFA" w:rsidRDefault="0086462A" w:rsidP="00264B6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A67AFA">
              <w:rPr>
                <w:b/>
                <w:sz w:val="28"/>
                <w:szCs w:val="28"/>
              </w:rPr>
              <w:t>Экранно-звуковые пособия</w:t>
            </w:r>
          </w:p>
        </w:tc>
      </w:tr>
      <w:tr w:rsidR="0086462A" w:rsidRPr="00A67AFA" w:rsidTr="00A74F6A">
        <w:trPr>
          <w:trHeight w:val="1590"/>
        </w:trPr>
        <w:tc>
          <w:tcPr>
            <w:tcW w:w="330" w:type="dxa"/>
          </w:tcPr>
          <w:p w:rsidR="0086462A" w:rsidRPr="00A67AFA" w:rsidRDefault="0086462A" w:rsidP="00A74F6A">
            <w:pPr>
              <w:widowControl w:val="0"/>
              <w:autoSpaceDE w:val="0"/>
              <w:autoSpaceDN w:val="0"/>
              <w:adjustRightInd w:val="0"/>
              <w:spacing w:line="360" w:lineRule="auto"/>
              <w:ind w:left="201"/>
              <w:jc w:val="both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5263" w:type="dxa"/>
            <w:gridSpan w:val="4"/>
          </w:tcPr>
          <w:p w:rsidR="00264B66" w:rsidRPr="00A67AFA" w:rsidRDefault="0086462A" w:rsidP="00BB2BC7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A67AFA">
              <w:rPr>
                <w:sz w:val="28"/>
                <w:szCs w:val="28"/>
              </w:rPr>
              <w:t>Аудиозаписи к УМК, использ</w:t>
            </w:r>
            <w:r w:rsidR="00ED30B1" w:rsidRPr="00A67AFA">
              <w:rPr>
                <w:sz w:val="28"/>
                <w:szCs w:val="28"/>
              </w:rPr>
              <w:t>уемые для изучения лезгин</w:t>
            </w:r>
            <w:r w:rsidRPr="00A67AFA">
              <w:rPr>
                <w:sz w:val="28"/>
                <w:szCs w:val="28"/>
              </w:rPr>
              <w:t>ского языка</w:t>
            </w:r>
            <w:r w:rsidR="00264B66" w:rsidRPr="00A67AFA">
              <w:rPr>
                <w:sz w:val="28"/>
                <w:szCs w:val="28"/>
              </w:rPr>
              <w:t>.</w:t>
            </w:r>
          </w:p>
          <w:p w:rsidR="0086462A" w:rsidRPr="00A67AFA" w:rsidRDefault="0086462A" w:rsidP="00BB2BC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AFA">
              <w:rPr>
                <w:sz w:val="28"/>
                <w:szCs w:val="28"/>
              </w:rPr>
              <w:t xml:space="preserve"> Мультимедийные (цифровые) образовательные ресурсы, соответствующие стандартам обучения (по возможности)</w:t>
            </w:r>
            <w:r w:rsidR="005F5C31" w:rsidRPr="00A67AFA">
              <w:rPr>
                <w:sz w:val="28"/>
                <w:szCs w:val="28"/>
              </w:rPr>
              <w:t>.</w:t>
            </w:r>
          </w:p>
        </w:tc>
        <w:tc>
          <w:tcPr>
            <w:tcW w:w="4127" w:type="dxa"/>
          </w:tcPr>
          <w:p w:rsidR="0086462A" w:rsidRPr="00A67AFA" w:rsidRDefault="0086462A" w:rsidP="00BB2BC7">
            <w:pPr>
              <w:widowControl w:val="0"/>
              <w:autoSpaceDE w:val="0"/>
              <w:autoSpaceDN w:val="0"/>
              <w:adjustRightInd w:val="0"/>
              <w:spacing w:line="240" w:lineRule="auto"/>
              <w:ind w:left="201"/>
              <w:jc w:val="both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</w:tr>
      <w:tr w:rsidR="00ED30B1" w:rsidRPr="00A67AFA" w:rsidTr="00A74F6A">
        <w:trPr>
          <w:trHeight w:val="405"/>
        </w:trPr>
        <w:tc>
          <w:tcPr>
            <w:tcW w:w="330" w:type="dxa"/>
          </w:tcPr>
          <w:p w:rsidR="00ED30B1" w:rsidRPr="00A67AFA" w:rsidRDefault="00ED30B1" w:rsidP="00A74F6A">
            <w:pPr>
              <w:widowControl w:val="0"/>
              <w:autoSpaceDE w:val="0"/>
              <w:autoSpaceDN w:val="0"/>
              <w:adjustRightInd w:val="0"/>
              <w:spacing w:line="360" w:lineRule="auto"/>
              <w:ind w:left="201"/>
              <w:jc w:val="both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9390" w:type="dxa"/>
            <w:gridSpan w:val="5"/>
          </w:tcPr>
          <w:p w:rsidR="00ED30B1" w:rsidRPr="00A67AFA" w:rsidRDefault="00ED30B1" w:rsidP="00BB2BC7">
            <w:pPr>
              <w:spacing w:line="240" w:lineRule="auto"/>
              <w:ind w:firstLine="708"/>
              <w:jc w:val="center"/>
              <w:rPr>
                <w:b/>
                <w:sz w:val="28"/>
                <w:szCs w:val="28"/>
              </w:rPr>
            </w:pPr>
            <w:r w:rsidRPr="00A67AFA">
              <w:rPr>
                <w:b/>
                <w:sz w:val="28"/>
                <w:szCs w:val="28"/>
              </w:rPr>
              <w:t>Игры и игрушки</w:t>
            </w:r>
          </w:p>
        </w:tc>
      </w:tr>
      <w:tr w:rsidR="00ED30B1" w:rsidRPr="00A67AFA" w:rsidTr="00A74F6A">
        <w:trPr>
          <w:trHeight w:val="870"/>
        </w:trPr>
        <w:tc>
          <w:tcPr>
            <w:tcW w:w="330" w:type="dxa"/>
          </w:tcPr>
          <w:p w:rsidR="00ED30B1" w:rsidRPr="00A67AFA" w:rsidRDefault="00ED30B1" w:rsidP="00A74F6A">
            <w:pPr>
              <w:widowControl w:val="0"/>
              <w:autoSpaceDE w:val="0"/>
              <w:autoSpaceDN w:val="0"/>
              <w:adjustRightInd w:val="0"/>
              <w:spacing w:line="360" w:lineRule="auto"/>
              <w:ind w:left="201"/>
              <w:jc w:val="both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5175" w:type="dxa"/>
            <w:gridSpan w:val="3"/>
          </w:tcPr>
          <w:p w:rsidR="005F5C31" w:rsidRPr="00A67AFA" w:rsidRDefault="00ED30B1" w:rsidP="00BB2BC7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A67AFA">
              <w:rPr>
                <w:sz w:val="28"/>
                <w:szCs w:val="28"/>
              </w:rPr>
              <w:t xml:space="preserve">Куклы в национальной одежде, развивающие игры. </w:t>
            </w:r>
          </w:p>
          <w:p w:rsidR="00ED30B1" w:rsidRPr="00A67AFA" w:rsidRDefault="00ED30B1" w:rsidP="00BB2BC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AFA">
              <w:rPr>
                <w:sz w:val="28"/>
                <w:szCs w:val="28"/>
              </w:rPr>
              <w:t>Наборы ролевых игр, игрушек и конструкторов.</w:t>
            </w:r>
          </w:p>
        </w:tc>
        <w:tc>
          <w:tcPr>
            <w:tcW w:w="4215" w:type="dxa"/>
            <w:gridSpan w:val="2"/>
          </w:tcPr>
          <w:p w:rsidR="00ED30B1" w:rsidRPr="00A67AFA" w:rsidRDefault="00ED30B1" w:rsidP="00BB2BC7">
            <w:pPr>
              <w:widowControl w:val="0"/>
              <w:autoSpaceDE w:val="0"/>
              <w:autoSpaceDN w:val="0"/>
              <w:adjustRightInd w:val="0"/>
              <w:spacing w:line="240" w:lineRule="auto"/>
              <w:ind w:left="201"/>
              <w:jc w:val="both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</w:tr>
      <w:tr w:rsidR="00A74F6A" w:rsidRPr="00A67AFA" w:rsidTr="00A74F6A">
        <w:trPr>
          <w:trHeight w:val="510"/>
        </w:trPr>
        <w:tc>
          <w:tcPr>
            <w:tcW w:w="9720" w:type="dxa"/>
            <w:gridSpan w:val="6"/>
          </w:tcPr>
          <w:p w:rsidR="00A74F6A" w:rsidRPr="00A67AFA" w:rsidRDefault="00A74F6A" w:rsidP="00BB2B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AFA">
              <w:rPr>
                <w:b/>
                <w:sz w:val="28"/>
                <w:szCs w:val="28"/>
              </w:rPr>
              <w:t>Технические средства обучения и оборудование кабинета</w:t>
            </w:r>
          </w:p>
        </w:tc>
      </w:tr>
      <w:tr w:rsidR="00A74F6A" w:rsidRPr="00A67AFA" w:rsidTr="00A74F6A">
        <w:trPr>
          <w:trHeight w:val="765"/>
        </w:trPr>
        <w:tc>
          <w:tcPr>
            <w:tcW w:w="420" w:type="dxa"/>
            <w:gridSpan w:val="2"/>
          </w:tcPr>
          <w:p w:rsidR="00A74F6A" w:rsidRPr="00A67AFA" w:rsidRDefault="00A74F6A" w:rsidP="00A74F6A">
            <w:pPr>
              <w:widowControl w:val="0"/>
              <w:autoSpaceDE w:val="0"/>
              <w:autoSpaceDN w:val="0"/>
              <w:adjustRightInd w:val="0"/>
              <w:spacing w:line="360" w:lineRule="auto"/>
              <w:ind w:left="201"/>
              <w:jc w:val="both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5070" w:type="dxa"/>
          </w:tcPr>
          <w:p w:rsidR="00940C5F" w:rsidRPr="00A67AFA" w:rsidRDefault="00A74F6A" w:rsidP="00BB2BC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sz w:val="28"/>
                <w:szCs w:val="28"/>
              </w:rPr>
            </w:pPr>
            <w:r w:rsidRPr="00A67AFA">
              <w:rPr>
                <w:sz w:val="28"/>
                <w:szCs w:val="28"/>
              </w:rPr>
              <w:t>Доска со средствами, обеспечивающими обратную связь</w:t>
            </w:r>
            <w:r w:rsidR="00264B66" w:rsidRPr="00A67AFA">
              <w:rPr>
                <w:sz w:val="28"/>
                <w:szCs w:val="28"/>
              </w:rPr>
              <w:t>.</w:t>
            </w:r>
            <w:r w:rsidRPr="00A67AFA">
              <w:rPr>
                <w:sz w:val="28"/>
                <w:szCs w:val="28"/>
              </w:rPr>
              <w:t xml:space="preserve"> Настенная доска с набором приспособлений для крепления картинок</w:t>
            </w:r>
            <w:r w:rsidR="00264B66" w:rsidRPr="00A67AFA">
              <w:rPr>
                <w:sz w:val="28"/>
                <w:szCs w:val="28"/>
              </w:rPr>
              <w:t>.</w:t>
            </w:r>
            <w:r w:rsidRPr="00A67AFA">
              <w:rPr>
                <w:sz w:val="28"/>
                <w:szCs w:val="28"/>
              </w:rPr>
              <w:t xml:space="preserve"> </w:t>
            </w:r>
          </w:p>
          <w:p w:rsidR="005F5C31" w:rsidRPr="00A67AFA" w:rsidRDefault="00A74F6A" w:rsidP="00BB2BC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sz w:val="28"/>
                <w:szCs w:val="28"/>
              </w:rPr>
            </w:pPr>
            <w:r w:rsidRPr="00A67AFA">
              <w:rPr>
                <w:sz w:val="28"/>
                <w:szCs w:val="28"/>
              </w:rPr>
              <w:t>Аудиоцентр/магнитофон</w:t>
            </w:r>
            <w:r w:rsidR="00F87C22" w:rsidRPr="00A67AFA">
              <w:rPr>
                <w:sz w:val="28"/>
                <w:szCs w:val="28"/>
              </w:rPr>
              <w:t>.</w:t>
            </w:r>
            <w:r w:rsidRPr="00A67AFA">
              <w:rPr>
                <w:sz w:val="28"/>
                <w:szCs w:val="28"/>
              </w:rPr>
              <w:t xml:space="preserve"> Мультимедийный проектор</w:t>
            </w:r>
            <w:r w:rsidR="00F87C22" w:rsidRPr="00A67AFA">
              <w:rPr>
                <w:sz w:val="28"/>
                <w:szCs w:val="28"/>
              </w:rPr>
              <w:t>.</w:t>
            </w:r>
            <w:r w:rsidRPr="00A67AFA">
              <w:rPr>
                <w:sz w:val="28"/>
                <w:szCs w:val="28"/>
              </w:rPr>
              <w:t xml:space="preserve"> </w:t>
            </w:r>
          </w:p>
          <w:p w:rsidR="00EA5C93" w:rsidRPr="00A67AFA" w:rsidRDefault="00A74F6A" w:rsidP="00BB2BC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sz w:val="28"/>
                <w:szCs w:val="28"/>
              </w:rPr>
            </w:pPr>
            <w:r w:rsidRPr="00A67AFA">
              <w:rPr>
                <w:sz w:val="28"/>
                <w:szCs w:val="28"/>
              </w:rPr>
              <w:t>Компьютер</w:t>
            </w:r>
            <w:r w:rsidR="00F87C22" w:rsidRPr="00A67AFA">
              <w:rPr>
                <w:sz w:val="28"/>
                <w:szCs w:val="28"/>
              </w:rPr>
              <w:t>.</w:t>
            </w:r>
            <w:r w:rsidRPr="00A67AFA">
              <w:rPr>
                <w:sz w:val="28"/>
                <w:szCs w:val="28"/>
              </w:rPr>
              <w:t xml:space="preserve"> Экспозиционный экран</w:t>
            </w:r>
            <w:r w:rsidR="00F87C22" w:rsidRPr="00A67AFA">
              <w:rPr>
                <w:sz w:val="28"/>
                <w:szCs w:val="28"/>
              </w:rPr>
              <w:t>.</w:t>
            </w:r>
            <w:r w:rsidRPr="00A67AFA">
              <w:rPr>
                <w:sz w:val="28"/>
                <w:szCs w:val="28"/>
              </w:rPr>
              <w:t xml:space="preserve"> Принтер лазерный (по возможности)</w:t>
            </w:r>
            <w:r w:rsidR="00F87C22" w:rsidRPr="00A67AFA">
              <w:rPr>
                <w:sz w:val="28"/>
                <w:szCs w:val="28"/>
              </w:rPr>
              <w:t xml:space="preserve">. Фотокамера цифровая. </w:t>
            </w:r>
            <w:r w:rsidRPr="00A67AFA">
              <w:rPr>
                <w:sz w:val="28"/>
                <w:szCs w:val="28"/>
              </w:rPr>
              <w:t xml:space="preserve"> Видеокамера цифровая</w:t>
            </w:r>
            <w:r w:rsidR="00F87C22" w:rsidRPr="00A67AFA">
              <w:rPr>
                <w:sz w:val="28"/>
                <w:szCs w:val="28"/>
              </w:rPr>
              <w:t>.</w:t>
            </w:r>
            <w:r w:rsidRPr="00A67AFA">
              <w:rPr>
                <w:sz w:val="28"/>
                <w:szCs w:val="28"/>
              </w:rPr>
              <w:t xml:space="preserve"> Лингафонные устройства, обеспечивающие связь между учителем и обучающимися, между обучающимися (по возможности)</w:t>
            </w:r>
            <w:r w:rsidR="00F87C22" w:rsidRPr="00A67AFA">
              <w:rPr>
                <w:sz w:val="28"/>
                <w:szCs w:val="28"/>
              </w:rPr>
              <w:t>.</w:t>
            </w:r>
            <w:r w:rsidRPr="00A67AFA">
              <w:rPr>
                <w:sz w:val="28"/>
                <w:szCs w:val="28"/>
              </w:rPr>
              <w:t xml:space="preserve"> </w:t>
            </w:r>
          </w:p>
          <w:p w:rsidR="00EA5C93" w:rsidRPr="00A67AFA" w:rsidRDefault="00A74F6A" w:rsidP="00BB2BC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sz w:val="28"/>
                <w:szCs w:val="28"/>
              </w:rPr>
            </w:pPr>
            <w:r w:rsidRPr="00A67AFA">
              <w:rPr>
                <w:sz w:val="28"/>
                <w:szCs w:val="28"/>
              </w:rPr>
              <w:t>Стол ученический с тумбой</w:t>
            </w:r>
            <w:r w:rsidR="00F87C22" w:rsidRPr="00A67AFA">
              <w:rPr>
                <w:sz w:val="28"/>
                <w:szCs w:val="28"/>
              </w:rPr>
              <w:t>.</w:t>
            </w:r>
            <w:r w:rsidRPr="00A67AFA">
              <w:rPr>
                <w:sz w:val="28"/>
                <w:szCs w:val="28"/>
              </w:rPr>
              <w:t xml:space="preserve"> </w:t>
            </w:r>
          </w:p>
          <w:p w:rsidR="00A74F6A" w:rsidRPr="00A67AFA" w:rsidRDefault="00A74F6A" w:rsidP="00BB2BC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A67AFA">
              <w:rPr>
                <w:sz w:val="28"/>
                <w:szCs w:val="28"/>
              </w:rPr>
              <w:t>Ученические столы 2-местные с комплектом стульев</w:t>
            </w:r>
            <w:r w:rsidRPr="00A67AFA">
              <w:rPr>
                <w:rFonts w:ascii="Calibri" w:eastAsia="Times New Roman" w:hAnsi="Calibri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230" w:type="dxa"/>
            <w:gridSpan w:val="3"/>
          </w:tcPr>
          <w:p w:rsidR="00A74F6A" w:rsidRPr="00A67AFA" w:rsidRDefault="00A74F6A" w:rsidP="00BB2BC7">
            <w:pPr>
              <w:widowControl w:val="0"/>
              <w:autoSpaceDE w:val="0"/>
              <w:autoSpaceDN w:val="0"/>
              <w:adjustRightInd w:val="0"/>
              <w:spacing w:line="240" w:lineRule="auto"/>
              <w:ind w:left="201"/>
              <w:jc w:val="both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</w:tr>
    </w:tbl>
    <w:p w:rsidR="007822EB" w:rsidRPr="00A67AFA" w:rsidRDefault="007822EB" w:rsidP="00331A7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Times New Roman"/>
          <w:b/>
          <w:sz w:val="28"/>
          <w:szCs w:val="28"/>
        </w:rPr>
      </w:pPr>
    </w:p>
    <w:p w:rsidR="00034C0D" w:rsidRPr="00A67AFA" w:rsidRDefault="00034C0D" w:rsidP="00331A7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Times New Roman"/>
          <w:b/>
          <w:sz w:val="28"/>
          <w:szCs w:val="28"/>
        </w:rPr>
      </w:pPr>
    </w:p>
    <w:p w:rsidR="00C373A3" w:rsidRPr="00A67AFA" w:rsidRDefault="00C373A3" w:rsidP="00305365">
      <w:pPr>
        <w:rPr>
          <w:rFonts w:ascii="Times New Roman" w:hAnsi="Times New Roman" w:cs="Times New Roman"/>
          <w:b/>
          <w:sz w:val="28"/>
          <w:szCs w:val="28"/>
        </w:rPr>
      </w:pPr>
    </w:p>
    <w:p w:rsidR="00C373A3" w:rsidRPr="00A67AFA" w:rsidRDefault="00C373A3" w:rsidP="00C373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373A3" w:rsidRPr="00A67AFA" w:rsidRDefault="00C373A3" w:rsidP="00C373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3A3" w:rsidRPr="00A67AFA" w:rsidRDefault="00C373A3" w:rsidP="00C373A3">
      <w:pPr>
        <w:rPr>
          <w:rFonts w:ascii="Times New Roman" w:hAnsi="Times New Roman" w:cs="Times New Roman"/>
          <w:b/>
          <w:sz w:val="28"/>
          <w:szCs w:val="28"/>
        </w:rPr>
      </w:pPr>
    </w:p>
    <w:p w:rsidR="00C373A3" w:rsidRPr="00A67AFA" w:rsidRDefault="00C373A3" w:rsidP="00C373A3">
      <w:pPr>
        <w:rPr>
          <w:rFonts w:ascii="Times New Roman" w:hAnsi="Times New Roman" w:cs="Times New Roman"/>
          <w:b/>
          <w:sz w:val="28"/>
          <w:szCs w:val="28"/>
        </w:rPr>
      </w:pPr>
    </w:p>
    <w:p w:rsidR="00C373A3" w:rsidRPr="00A67AFA" w:rsidRDefault="00C373A3" w:rsidP="00C373A3">
      <w:pPr>
        <w:rPr>
          <w:rFonts w:ascii="Times New Roman" w:hAnsi="Times New Roman" w:cs="Times New Roman"/>
          <w:b/>
          <w:sz w:val="28"/>
          <w:szCs w:val="28"/>
        </w:rPr>
      </w:pPr>
    </w:p>
    <w:p w:rsidR="00C373A3" w:rsidRPr="00A67AFA" w:rsidRDefault="00C373A3" w:rsidP="00C373A3">
      <w:pPr>
        <w:rPr>
          <w:rFonts w:ascii="Times New Roman" w:hAnsi="Times New Roman" w:cs="Times New Roman"/>
          <w:b/>
          <w:sz w:val="28"/>
          <w:szCs w:val="28"/>
        </w:rPr>
      </w:pPr>
    </w:p>
    <w:p w:rsidR="00C373A3" w:rsidRPr="00A67AFA" w:rsidRDefault="00C373A3" w:rsidP="00C373A3">
      <w:pPr>
        <w:rPr>
          <w:rFonts w:ascii="Times New Roman" w:hAnsi="Times New Roman" w:cs="Times New Roman"/>
          <w:b/>
          <w:sz w:val="28"/>
          <w:szCs w:val="28"/>
        </w:rPr>
      </w:pPr>
    </w:p>
    <w:p w:rsidR="00C373A3" w:rsidRPr="00A67AFA" w:rsidRDefault="00C373A3" w:rsidP="00C373A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Times New Roman"/>
          <w:b/>
          <w:sz w:val="28"/>
          <w:szCs w:val="28"/>
        </w:rPr>
      </w:pPr>
    </w:p>
    <w:p w:rsidR="00C373A3" w:rsidRPr="00A67AFA" w:rsidRDefault="00C373A3" w:rsidP="00C373A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Times New Roman"/>
          <w:b/>
          <w:sz w:val="28"/>
          <w:szCs w:val="28"/>
        </w:rPr>
      </w:pPr>
    </w:p>
    <w:p w:rsidR="00C373A3" w:rsidRPr="00A67AFA" w:rsidRDefault="00C373A3" w:rsidP="00C373A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Times New Roman"/>
          <w:b/>
          <w:sz w:val="28"/>
          <w:szCs w:val="28"/>
        </w:rPr>
      </w:pPr>
    </w:p>
    <w:p w:rsidR="00C373A3" w:rsidRPr="00A67AFA" w:rsidRDefault="00C373A3" w:rsidP="00C373A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Times New Roman"/>
          <w:b/>
          <w:sz w:val="28"/>
          <w:szCs w:val="28"/>
        </w:rPr>
      </w:pPr>
    </w:p>
    <w:p w:rsidR="00C373A3" w:rsidRPr="00A67AFA" w:rsidRDefault="00C373A3" w:rsidP="00C373A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Times New Roman"/>
          <w:b/>
          <w:sz w:val="28"/>
          <w:szCs w:val="28"/>
        </w:rPr>
      </w:pPr>
    </w:p>
    <w:p w:rsidR="00C373A3" w:rsidRPr="00A67AFA" w:rsidRDefault="00C373A3" w:rsidP="00C373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373A3" w:rsidRPr="00A67AFA" w:rsidRDefault="00C373A3" w:rsidP="00C373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373A3" w:rsidRPr="00A67AFA" w:rsidRDefault="00C373A3" w:rsidP="00C373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373A3" w:rsidRPr="00A67AFA" w:rsidRDefault="00C373A3" w:rsidP="00C373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373A3" w:rsidRPr="00A67AFA" w:rsidRDefault="00C373A3" w:rsidP="00C373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4C0D" w:rsidRPr="00A67AFA" w:rsidRDefault="00034C0D" w:rsidP="00331A7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Times New Roman"/>
          <w:b/>
          <w:sz w:val="28"/>
          <w:szCs w:val="28"/>
        </w:rPr>
      </w:pPr>
    </w:p>
    <w:p w:rsidR="00034C0D" w:rsidRPr="00A67AFA" w:rsidRDefault="00034C0D" w:rsidP="00331A7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Times New Roman"/>
          <w:b/>
          <w:sz w:val="28"/>
          <w:szCs w:val="28"/>
        </w:rPr>
      </w:pPr>
    </w:p>
    <w:p w:rsidR="00C059E2" w:rsidRPr="00A67AFA" w:rsidRDefault="00C059E2" w:rsidP="00331A7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Times New Roman"/>
          <w:b/>
          <w:sz w:val="28"/>
          <w:szCs w:val="28"/>
        </w:rPr>
      </w:pPr>
    </w:p>
    <w:p w:rsidR="00BB2BC7" w:rsidRPr="00A67AFA" w:rsidRDefault="00BB2BC7" w:rsidP="00331A7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Times New Roman"/>
          <w:b/>
          <w:sz w:val="28"/>
          <w:szCs w:val="28"/>
        </w:rPr>
      </w:pPr>
    </w:p>
    <w:p w:rsidR="008B3D32" w:rsidRPr="00A67AFA" w:rsidRDefault="008B3D32" w:rsidP="00E2677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B3D32" w:rsidRPr="00A67AFA" w:rsidRDefault="008B3D32" w:rsidP="00E2677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B3D32" w:rsidRPr="00A67AFA" w:rsidRDefault="008B3D32" w:rsidP="00E2677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B3D32" w:rsidRPr="00A67AFA" w:rsidRDefault="008B3D32" w:rsidP="00E2677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040B" w:rsidRPr="00A67AFA" w:rsidRDefault="00B6040B" w:rsidP="00E2677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2195" w:rsidRPr="00A67AFA" w:rsidRDefault="006A21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6A2195" w:rsidRPr="00A67AFA" w:rsidSect="00147199">
      <w:footerReference w:type="default" r:id="rId8"/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3603" w:rsidRDefault="00883603" w:rsidP="00E703AE">
      <w:pPr>
        <w:spacing w:after="0" w:line="240" w:lineRule="auto"/>
      </w:pPr>
      <w:r>
        <w:separator/>
      </w:r>
    </w:p>
  </w:endnote>
  <w:endnote w:type="continuationSeparator" w:id="1">
    <w:p w:rsidR="00883603" w:rsidRDefault="00883603" w:rsidP="00E70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440374"/>
    </w:sdtPr>
    <w:sdtContent>
      <w:p w:rsidR="009D0379" w:rsidRDefault="003B1354">
        <w:pPr>
          <w:pStyle w:val="a9"/>
          <w:jc w:val="center"/>
        </w:pPr>
        <w:fldSimple w:instr=" PAGE   \* MERGEFORMAT ">
          <w:r w:rsidR="00CA1AF2">
            <w:rPr>
              <w:noProof/>
            </w:rPr>
            <w:t>1</w:t>
          </w:r>
        </w:fldSimple>
      </w:p>
    </w:sdtContent>
  </w:sdt>
  <w:p w:rsidR="009D0379" w:rsidRDefault="009D037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3603" w:rsidRDefault="00883603" w:rsidP="00E703AE">
      <w:pPr>
        <w:spacing w:after="0" w:line="240" w:lineRule="auto"/>
      </w:pPr>
      <w:r>
        <w:separator/>
      </w:r>
    </w:p>
  </w:footnote>
  <w:footnote w:type="continuationSeparator" w:id="1">
    <w:p w:rsidR="00883603" w:rsidRDefault="00883603" w:rsidP="00E703AE">
      <w:pPr>
        <w:spacing w:after="0" w:line="240" w:lineRule="auto"/>
      </w:pPr>
      <w:r>
        <w:continuationSeparator/>
      </w:r>
    </w:p>
  </w:footnote>
  <w:footnote w:id="2">
    <w:p w:rsidR="009D0379" w:rsidRPr="00EA21CD" w:rsidRDefault="009D0379" w:rsidP="00DF7E7C">
      <w:pPr>
        <w:pStyle w:val="a4"/>
        <w:rPr>
          <w:rFonts w:ascii="Times New Roman" w:hAnsi="Times New Roman" w:cs="Times New Roman"/>
          <w:sz w:val="24"/>
          <w:szCs w:val="24"/>
        </w:rPr>
      </w:pPr>
      <w:r w:rsidRPr="00EA21CD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EA21CD">
        <w:rPr>
          <w:rFonts w:ascii="Times New Roman" w:hAnsi="Times New Roman" w:cs="Times New Roman"/>
          <w:sz w:val="24"/>
          <w:szCs w:val="24"/>
        </w:rPr>
        <w:t xml:space="preserve"> Изучается во всех разделах курса.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84F2372"/>
    <w:multiLevelType w:val="hybridMultilevel"/>
    <w:tmpl w:val="E2C8A8E2"/>
    <w:lvl w:ilvl="0" w:tplc="7916C3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8F1C84"/>
    <w:multiLevelType w:val="hybridMultilevel"/>
    <w:tmpl w:val="DA4AEEDA"/>
    <w:lvl w:ilvl="0" w:tplc="AE50DC7E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531BDA"/>
    <w:multiLevelType w:val="hybridMultilevel"/>
    <w:tmpl w:val="D360BFD0"/>
    <w:lvl w:ilvl="0" w:tplc="CCECFC3A">
      <w:start w:val="1"/>
      <w:numFmt w:val="decimal"/>
      <w:lvlText w:val="%1."/>
      <w:lvlJc w:val="left"/>
      <w:pPr>
        <w:ind w:left="31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70" w:hanging="360"/>
      </w:pPr>
    </w:lvl>
    <w:lvl w:ilvl="2" w:tplc="0419001B" w:tentative="1">
      <w:start w:val="1"/>
      <w:numFmt w:val="lowerRoman"/>
      <w:lvlText w:val="%3."/>
      <w:lvlJc w:val="right"/>
      <w:pPr>
        <w:ind w:left="4590" w:hanging="180"/>
      </w:pPr>
    </w:lvl>
    <w:lvl w:ilvl="3" w:tplc="0419000F" w:tentative="1">
      <w:start w:val="1"/>
      <w:numFmt w:val="decimal"/>
      <w:lvlText w:val="%4."/>
      <w:lvlJc w:val="left"/>
      <w:pPr>
        <w:ind w:left="5310" w:hanging="360"/>
      </w:pPr>
    </w:lvl>
    <w:lvl w:ilvl="4" w:tplc="04190019" w:tentative="1">
      <w:start w:val="1"/>
      <w:numFmt w:val="lowerLetter"/>
      <w:lvlText w:val="%5."/>
      <w:lvlJc w:val="left"/>
      <w:pPr>
        <w:ind w:left="6030" w:hanging="360"/>
      </w:pPr>
    </w:lvl>
    <w:lvl w:ilvl="5" w:tplc="0419001B" w:tentative="1">
      <w:start w:val="1"/>
      <w:numFmt w:val="lowerRoman"/>
      <w:lvlText w:val="%6."/>
      <w:lvlJc w:val="right"/>
      <w:pPr>
        <w:ind w:left="6750" w:hanging="180"/>
      </w:pPr>
    </w:lvl>
    <w:lvl w:ilvl="6" w:tplc="0419000F" w:tentative="1">
      <w:start w:val="1"/>
      <w:numFmt w:val="decimal"/>
      <w:lvlText w:val="%7."/>
      <w:lvlJc w:val="left"/>
      <w:pPr>
        <w:ind w:left="7470" w:hanging="360"/>
      </w:pPr>
    </w:lvl>
    <w:lvl w:ilvl="7" w:tplc="04190019" w:tentative="1">
      <w:start w:val="1"/>
      <w:numFmt w:val="lowerLetter"/>
      <w:lvlText w:val="%8."/>
      <w:lvlJc w:val="left"/>
      <w:pPr>
        <w:ind w:left="8190" w:hanging="360"/>
      </w:pPr>
    </w:lvl>
    <w:lvl w:ilvl="8" w:tplc="041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4">
    <w:nsid w:val="4E136DC4"/>
    <w:multiLevelType w:val="hybridMultilevel"/>
    <w:tmpl w:val="96D2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452D35"/>
    <w:multiLevelType w:val="hybridMultilevel"/>
    <w:tmpl w:val="47FE682A"/>
    <w:lvl w:ilvl="0" w:tplc="BABC737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872EBC"/>
    <w:multiLevelType w:val="hybridMultilevel"/>
    <w:tmpl w:val="332ECF14"/>
    <w:lvl w:ilvl="0" w:tplc="60C4989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46800"/>
    <w:rsid w:val="000017F2"/>
    <w:rsid w:val="00001D4C"/>
    <w:rsid w:val="00002A79"/>
    <w:rsid w:val="0000605D"/>
    <w:rsid w:val="00012ADB"/>
    <w:rsid w:val="000136F9"/>
    <w:rsid w:val="00013FB2"/>
    <w:rsid w:val="000141BF"/>
    <w:rsid w:val="00016811"/>
    <w:rsid w:val="0001693C"/>
    <w:rsid w:val="00017151"/>
    <w:rsid w:val="00025B75"/>
    <w:rsid w:val="00027C91"/>
    <w:rsid w:val="00027CD8"/>
    <w:rsid w:val="00030924"/>
    <w:rsid w:val="00031F92"/>
    <w:rsid w:val="00032F81"/>
    <w:rsid w:val="00034C0D"/>
    <w:rsid w:val="00035D2B"/>
    <w:rsid w:val="000360B0"/>
    <w:rsid w:val="0003698B"/>
    <w:rsid w:val="00037F39"/>
    <w:rsid w:val="0004236A"/>
    <w:rsid w:val="0005012F"/>
    <w:rsid w:val="000508D1"/>
    <w:rsid w:val="00055D2C"/>
    <w:rsid w:val="00057E91"/>
    <w:rsid w:val="00060F2C"/>
    <w:rsid w:val="00061544"/>
    <w:rsid w:val="00063F9B"/>
    <w:rsid w:val="00065B83"/>
    <w:rsid w:val="00070ED8"/>
    <w:rsid w:val="0007160C"/>
    <w:rsid w:val="000729EC"/>
    <w:rsid w:val="00072F91"/>
    <w:rsid w:val="00077671"/>
    <w:rsid w:val="00082124"/>
    <w:rsid w:val="00082C31"/>
    <w:rsid w:val="00082C3E"/>
    <w:rsid w:val="0008487E"/>
    <w:rsid w:val="00085298"/>
    <w:rsid w:val="00085AFF"/>
    <w:rsid w:val="000868A2"/>
    <w:rsid w:val="00086DF0"/>
    <w:rsid w:val="00087A82"/>
    <w:rsid w:val="0009544C"/>
    <w:rsid w:val="00095F60"/>
    <w:rsid w:val="000976F8"/>
    <w:rsid w:val="000A198E"/>
    <w:rsid w:val="000A2A34"/>
    <w:rsid w:val="000A306C"/>
    <w:rsid w:val="000A50FE"/>
    <w:rsid w:val="000A5413"/>
    <w:rsid w:val="000A5D76"/>
    <w:rsid w:val="000A5EAF"/>
    <w:rsid w:val="000A6037"/>
    <w:rsid w:val="000A708F"/>
    <w:rsid w:val="000A7B91"/>
    <w:rsid w:val="000B0A29"/>
    <w:rsid w:val="000B0C95"/>
    <w:rsid w:val="000B20E8"/>
    <w:rsid w:val="000B3045"/>
    <w:rsid w:val="000B3FB9"/>
    <w:rsid w:val="000B4390"/>
    <w:rsid w:val="000B6051"/>
    <w:rsid w:val="000B60FC"/>
    <w:rsid w:val="000B76B0"/>
    <w:rsid w:val="000B7DA6"/>
    <w:rsid w:val="000C0218"/>
    <w:rsid w:val="000C082E"/>
    <w:rsid w:val="000C0A1A"/>
    <w:rsid w:val="000C3D21"/>
    <w:rsid w:val="000C3FEB"/>
    <w:rsid w:val="000C6633"/>
    <w:rsid w:val="000C77C5"/>
    <w:rsid w:val="000D0F53"/>
    <w:rsid w:val="000D779A"/>
    <w:rsid w:val="000E1BC5"/>
    <w:rsid w:val="000E1E4E"/>
    <w:rsid w:val="000E3B28"/>
    <w:rsid w:val="000E5304"/>
    <w:rsid w:val="000E64AC"/>
    <w:rsid w:val="000F0DC4"/>
    <w:rsid w:val="000F15BD"/>
    <w:rsid w:val="000F192D"/>
    <w:rsid w:val="000F6411"/>
    <w:rsid w:val="00110DC8"/>
    <w:rsid w:val="00112F00"/>
    <w:rsid w:val="00113C26"/>
    <w:rsid w:val="001140A5"/>
    <w:rsid w:val="00115451"/>
    <w:rsid w:val="00116EB0"/>
    <w:rsid w:val="00120BA8"/>
    <w:rsid w:val="001224AF"/>
    <w:rsid w:val="00122CEA"/>
    <w:rsid w:val="001231FE"/>
    <w:rsid w:val="001242FB"/>
    <w:rsid w:val="001304A3"/>
    <w:rsid w:val="00130519"/>
    <w:rsid w:val="00130523"/>
    <w:rsid w:val="00130A3A"/>
    <w:rsid w:val="0013461B"/>
    <w:rsid w:val="00140574"/>
    <w:rsid w:val="0014408F"/>
    <w:rsid w:val="00147199"/>
    <w:rsid w:val="001472C5"/>
    <w:rsid w:val="001502FE"/>
    <w:rsid w:val="00150E34"/>
    <w:rsid w:val="00152088"/>
    <w:rsid w:val="00153295"/>
    <w:rsid w:val="00154390"/>
    <w:rsid w:val="00154808"/>
    <w:rsid w:val="001551CE"/>
    <w:rsid w:val="00155843"/>
    <w:rsid w:val="00163414"/>
    <w:rsid w:val="001639EC"/>
    <w:rsid w:val="00163D7D"/>
    <w:rsid w:val="001669B4"/>
    <w:rsid w:val="0016715E"/>
    <w:rsid w:val="00167D76"/>
    <w:rsid w:val="00170F7E"/>
    <w:rsid w:val="00176700"/>
    <w:rsid w:val="001777BE"/>
    <w:rsid w:val="00177AB2"/>
    <w:rsid w:val="00177E66"/>
    <w:rsid w:val="001823E8"/>
    <w:rsid w:val="00184784"/>
    <w:rsid w:val="001856AB"/>
    <w:rsid w:val="001863FE"/>
    <w:rsid w:val="00186742"/>
    <w:rsid w:val="0018793F"/>
    <w:rsid w:val="00190676"/>
    <w:rsid w:val="001943A9"/>
    <w:rsid w:val="001979B9"/>
    <w:rsid w:val="001A2519"/>
    <w:rsid w:val="001A3E04"/>
    <w:rsid w:val="001A44A6"/>
    <w:rsid w:val="001A6872"/>
    <w:rsid w:val="001A6F3A"/>
    <w:rsid w:val="001A7231"/>
    <w:rsid w:val="001B0949"/>
    <w:rsid w:val="001B1E00"/>
    <w:rsid w:val="001B4CC2"/>
    <w:rsid w:val="001B65CF"/>
    <w:rsid w:val="001C136B"/>
    <w:rsid w:val="001C1E8D"/>
    <w:rsid w:val="001C48C4"/>
    <w:rsid w:val="001D3F15"/>
    <w:rsid w:val="001D5B14"/>
    <w:rsid w:val="001D76B7"/>
    <w:rsid w:val="001E2363"/>
    <w:rsid w:val="001E277B"/>
    <w:rsid w:val="001E49AA"/>
    <w:rsid w:val="001E5589"/>
    <w:rsid w:val="001E5E52"/>
    <w:rsid w:val="001E69BB"/>
    <w:rsid w:val="001E6D16"/>
    <w:rsid w:val="001E7CB9"/>
    <w:rsid w:val="001F3052"/>
    <w:rsid w:val="001F31EA"/>
    <w:rsid w:val="00200F3C"/>
    <w:rsid w:val="00201251"/>
    <w:rsid w:val="002017EF"/>
    <w:rsid w:val="002033C8"/>
    <w:rsid w:val="002035D3"/>
    <w:rsid w:val="0020369C"/>
    <w:rsid w:val="00204012"/>
    <w:rsid w:val="00207858"/>
    <w:rsid w:val="00210FA5"/>
    <w:rsid w:val="002147A8"/>
    <w:rsid w:val="00214D53"/>
    <w:rsid w:val="00217448"/>
    <w:rsid w:val="0022077E"/>
    <w:rsid w:val="00220C6E"/>
    <w:rsid w:val="002224FE"/>
    <w:rsid w:val="002245BE"/>
    <w:rsid w:val="00224C99"/>
    <w:rsid w:val="00230B95"/>
    <w:rsid w:val="002312FF"/>
    <w:rsid w:val="00234118"/>
    <w:rsid w:val="00234418"/>
    <w:rsid w:val="0023511B"/>
    <w:rsid w:val="00235477"/>
    <w:rsid w:val="00237D98"/>
    <w:rsid w:val="00237F9D"/>
    <w:rsid w:val="0024184C"/>
    <w:rsid w:val="002432AE"/>
    <w:rsid w:val="002433FB"/>
    <w:rsid w:val="0024434C"/>
    <w:rsid w:val="00251D7A"/>
    <w:rsid w:val="002564D3"/>
    <w:rsid w:val="0025790C"/>
    <w:rsid w:val="00260B2F"/>
    <w:rsid w:val="00260F81"/>
    <w:rsid w:val="00262DAA"/>
    <w:rsid w:val="00263773"/>
    <w:rsid w:val="00264B66"/>
    <w:rsid w:val="002665CD"/>
    <w:rsid w:val="00267165"/>
    <w:rsid w:val="002706A5"/>
    <w:rsid w:val="00274527"/>
    <w:rsid w:val="00274F75"/>
    <w:rsid w:val="00275A2A"/>
    <w:rsid w:val="002819EE"/>
    <w:rsid w:val="00282DC4"/>
    <w:rsid w:val="002855C0"/>
    <w:rsid w:val="00285993"/>
    <w:rsid w:val="00286046"/>
    <w:rsid w:val="002877C7"/>
    <w:rsid w:val="00292583"/>
    <w:rsid w:val="00295CFA"/>
    <w:rsid w:val="0029719F"/>
    <w:rsid w:val="002A05A4"/>
    <w:rsid w:val="002A2753"/>
    <w:rsid w:val="002A3666"/>
    <w:rsid w:val="002B0F2C"/>
    <w:rsid w:val="002B169B"/>
    <w:rsid w:val="002B2854"/>
    <w:rsid w:val="002B3160"/>
    <w:rsid w:val="002B3BA7"/>
    <w:rsid w:val="002B3CD3"/>
    <w:rsid w:val="002B421E"/>
    <w:rsid w:val="002B474F"/>
    <w:rsid w:val="002B4DB4"/>
    <w:rsid w:val="002B5A90"/>
    <w:rsid w:val="002B6A28"/>
    <w:rsid w:val="002B6D20"/>
    <w:rsid w:val="002B787E"/>
    <w:rsid w:val="002B78BC"/>
    <w:rsid w:val="002B7EF9"/>
    <w:rsid w:val="002C00A9"/>
    <w:rsid w:val="002C08B1"/>
    <w:rsid w:val="002C21E9"/>
    <w:rsid w:val="002C2ABA"/>
    <w:rsid w:val="002C354D"/>
    <w:rsid w:val="002C4DD8"/>
    <w:rsid w:val="002C50C1"/>
    <w:rsid w:val="002C5EF4"/>
    <w:rsid w:val="002C6727"/>
    <w:rsid w:val="002D158E"/>
    <w:rsid w:val="002D238D"/>
    <w:rsid w:val="002D51AC"/>
    <w:rsid w:val="002D5558"/>
    <w:rsid w:val="002D60B4"/>
    <w:rsid w:val="002D7434"/>
    <w:rsid w:val="002E3309"/>
    <w:rsid w:val="002E4041"/>
    <w:rsid w:val="002E5BC6"/>
    <w:rsid w:val="002E712D"/>
    <w:rsid w:val="002E7351"/>
    <w:rsid w:val="002F08C5"/>
    <w:rsid w:val="002F0E05"/>
    <w:rsid w:val="002F4312"/>
    <w:rsid w:val="002F49C4"/>
    <w:rsid w:val="002F4ABB"/>
    <w:rsid w:val="00300FEF"/>
    <w:rsid w:val="00305365"/>
    <w:rsid w:val="00306176"/>
    <w:rsid w:val="0030718C"/>
    <w:rsid w:val="0031792C"/>
    <w:rsid w:val="00320913"/>
    <w:rsid w:val="00320E3B"/>
    <w:rsid w:val="00322155"/>
    <w:rsid w:val="00322C7B"/>
    <w:rsid w:val="0032307F"/>
    <w:rsid w:val="003231F5"/>
    <w:rsid w:val="003240AE"/>
    <w:rsid w:val="00324CB4"/>
    <w:rsid w:val="003268D7"/>
    <w:rsid w:val="00331A76"/>
    <w:rsid w:val="00333390"/>
    <w:rsid w:val="003334FC"/>
    <w:rsid w:val="003335A2"/>
    <w:rsid w:val="00334907"/>
    <w:rsid w:val="00336C43"/>
    <w:rsid w:val="00342426"/>
    <w:rsid w:val="00343F0F"/>
    <w:rsid w:val="003441BD"/>
    <w:rsid w:val="00344BF9"/>
    <w:rsid w:val="00344FBA"/>
    <w:rsid w:val="00345788"/>
    <w:rsid w:val="003476DA"/>
    <w:rsid w:val="003552DB"/>
    <w:rsid w:val="00355A9D"/>
    <w:rsid w:val="00356A6F"/>
    <w:rsid w:val="003629D2"/>
    <w:rsid w:val="00362A00"/>
    <w:rsid w:val="00367F27"/>
    <w:rsid w:val="00372F97"/>
    <w:rsid w:val="00374087"/>
    <w:rsid w:val="00374B98"/>
    <w:rsid w:val="00374DCA"/>
    <w:rsid w:val="00375D03"/>
    <w:rsid w:val="00380A5A"/>
    <w:rsid w:val="003810DA"/>
    <w:rsid w:val="00382682"/>
    <w:rsid w:val="00385CEC"/>
    <w:rsid w:val="00387086"/>
    <w:rsid w:val="00390053"/>
    <w:rsid w:val="003946A2"/>
    <w:rsid w:val="003A0FFC"/>
    <w:rsid w:val="003A57D4"/>
    <w:rsid w:val="003A6465"/>
    <w:rsid w:val="003A6521"/>
    <w:rsid w:val="003A6C72"/>
    <w:rsid w:val="003B05E7"/>
    <w:rsid w:val="003B1354"/>
    <w:rsid w:val="003B1D6D"/>
    <w:rsid w:val="003B4C58"/>
    <w:rsid w:val="003B5F6A"/>
    <w:rsid w:val="003B6849"/>
    <w:rsid w:val="003B69C8"/>
    <w:rsid w:val="003C613C"/>
    <w:rsid w:val="003C6842"/>
    <w:rsid w:val="003C6A2B"/>
    <w:rsid w:val="003C6EEC"/>
    <w:rsid w:val="003C7237"/>
    <w:rsid w:val="003C7246"/>
    <w:rsid w:val="003C763A"/>
    <w:rsid w:val="003C778E"/>
    <w:rsid w:val="003D1022"/>
    <w:rsid w:val="003D4DE2"/>
    <w:rsid w:val="003D6245"/>
    <w:rsid w:val="003D6B14"/>
    <w:rsid w:val="003D7136"/>
    <w:rsid w:val="003E21B7"/>
    <w:rsid w:val="003E37C3"/>
    <w:rsid w:val="003E6270"/>
    <w:rsid w:val="003E6DA1"/>
    <w:rsid w:val="003F332B"/>
    <w:rsid w:val="003F3DD7"/>
    <w:rsid w:val="003F5404"/>
    <w:rsid w:val="0040133B"/>
    <w:rsid w:val="00404D63"/>
    <w:rsid w:val="00405AC6"/>
    <w:rsid w:val="004101EC"/>
    <w:rsid w:val="00410264"/>
    <w:rsid w:val="00411D7C"/>
    <w:rsid w:val="00414768"/>
    <w:rsid w:val="00417481"/>
    <w:rsid w:val="0041770C"/>
    <w:rsid w:val="00417E0D"/>
    <w:rsid w:val="0042032F"/>
    <w:rsid w:val="00420644"/>
    <w:rsid w:val="004211F0"/>
    <w:rsid w:val="0042321B"/>
    <w:rsid w:val="00424F75"/>
    <w:rsid w:val="00425F5D"/>
    <w:rsid w:val="0042610E"/>
    <w:rsid w:val="00426345"/>
    <w:rsid w:val="00427864"/>
    <w:rsid w:val="00431647"/>
    <w:rsid w:val="0043540A"/>
    <w:rsid w:val="00436213"/>
    <w:rsid w:val="00442391"/>
    <w:rsid w:val="00442645"/>
    <w:rsid w:val="00442AAD"/>
    <w:rsid w:val="00442ABC"/>
    <w:rsid w:val="0044650C"/>
    <w:rsid w:val="00450336"/>
    <w:rsid w:val="00450A69"/>
    <w:rsid w:val="004519B0"/>
    <w:rsid w:val="00451A39"/>
    <w:rsid w:val="004525A2"/>
    <w:rsid w:val="00453EDE"/>
    <w:rsid w:val="00454CD1"/>
    <w:rsid w:val="0045515A"/>
    <w:rsid w:val="00455D97"/>
    <w:rsid w:val="00455DCB"/>
    <w:rsid w:val="004576DA"/>
    <w:rsid w:val="00461F00"/>
    <w:rsid w:val="00467646"/>
    <w:rsid w:val="00467FCE"/>
    <w:rsid w:val="00470C61"/>
    <w:rsid w:val="00470FE6"/>
    <w:rsid w:val="00471E8D"/>
    <w:rsid w:val="00472E8B"/>
    <w:rsid w:val="004741C3"/>
    <w:rsid w:val="00480022"/>
    <w:rsid w:val="004804D0"/>
    <w:rsid w:val="00481E94"/>
    <w:rsid w:val="004864E8"/>
    <w:rsid w:val="00486D30"/>
    <w:rsid w:val="00487C38"/>
    <w:rsid w:val="004919EA"/>
    <w:rsid w:val="00492C16"/>
    <w:rsid w:val="00493164"/>
    <w:rsid w:val="00495295"/>
    <w:rsid w:val="0049608D"/>
    <w:rsid w:val="0049684A"/>
    <w:rsid w:val="004A0976"/>
    <w:rsid w:val="004A16B5"/>
    <w:rsid w:val="004A232B"/>
    <w:rsid w:val="004A25E4"/>
    <w:rsid w:val="004A5C30"/>
    <w:rsid w:val="004A68F6"/>
    <w:rsid w:val="004A7F0B"/>
    <w:rsid w:val="004B1E99"/>
    <w:rsid w:val="004B23BF"/>
    <w:rsid w:val="004B3AF3"/>
    <w:rsid w:val="004B43B9"/>
    <w:rsid w:val="004B519F"/>
    <w:rsid w:val="004B6043"/>
    <w:rsid w:val="004B60CD"/>
    <w:rsid w:val="004B7B39"/>
    <w:rsid w:val="004C0C9A"/>
    <w:rsid w:val="004C0DD7"/>
    <w:rsid w:val="004C1A44"/>
    <w:rsid w:val="004C593D"/>
    <w:rsid w:val="004D00C6"/>
    <w:rsid w:val="004D0781"/>
    <w:rsid w:val="004D0E6E"/>
    <w:rsid w:val="004D1882"/>
    <w:rsid w:val="004D1AF5"/>
    <w:rsid w:val="004D1B2B"/>
    <w:rsid w:val="004D21A0"/>
    <w:rsid w:val="004D3BBB"/>
    <w:rsid w:val="004D7B3A"/>
    <w:rsid w:val="004E250B"/>
    <w:rsid w:val="004E5E14"/>
    <w:rsid w:val="004E688A"/>
    <w:rsid w:val="004E7675"/>
    <w:rsid w:val="004F0DFC"/>
    <w:rsid w:val="004F267C"/>
    <w:rsid w:val="004F4ADC"/>
    <w:rsid w:val="004F5F43"/>
    <w:rsid w:val="004F6D37"/>
    <w:rsid w:val="00503ED0"/>
    <w:rsid w:val="005068E2"/>
    <w:rsid w:val="0050739A"/>
    <w:rsid w:val="00510A0B"/>
    <w:rsid w:val="005144EF"/>
    <w:rsid w:val="00515A64"/>
    <w:rsid w:val="00515DBB"/>
    <w:rsid w:val="00521ED0"/>
    <w:rsid w:val="00523CEF"/>
    <w:rsid w:val="005272B1"/>
    <w:rsid w:val="00530213"/>
    <w:rsid w:val="00530FB1"/>
    <w:rsid w:val="005331F6"/>
    <w:rsid w:val="00533885"/>
    <w:rsid w:val="00533FA7"/>
    <w:rsid w:val="00534595"/>
    <w:rsid w:val="0053565B"/>
    <w:rsid w:val="00536480"/>
    <w:rsid w:val="00542609"/>
    <w:rsid w:val="0054263A"/>
    <w:rsid w:val="005444AC"/>
    <w:rsid w:val="0054474C"/>
    <w:rsid w:val="005466AC"/>
    <w:rsid w:val="00550189"/>
    <w:rsid w:val="00552471"/>
    <w:rsid w:val="005531A8"/>
    <w:rsid w:val="00556074"/>
    <w:rsid w:val="00562E35"/>
    <w:rsid w:val="0056419C"/>
    <w:rsid w:val="00564608"/>
    <w:rsid w:val="00566B57"/>
    <w:rsid w:val="00571774"/>
    <w:rsid w:val="00574482"/>
    <w:rsid w:val="00575347"/>
    <w:rsid w:val="00575C2A"/>
    <w:rsid w:val="00581223"/>
    <w:rsid w:val="00581C48"/>
    <w:rsid w:val="005824A4"/>
    <w:rsid w:val="0058404A"/>
    <w:rsid w:val="00585D76"/>
    <w:rsid w:val="00586519"/>
    <w:rsid w:val="00586B88"/>
    <w:rsid w:val="00592037"/>
    <w:rsid w:val="00593093"/>
    <w:rsid w:val="005934E7"/>
    <w:rsid w:val="005944F7"/>
    <w:rsid w:val="00594D60"/>
    <w:rsid w:val="00595331"/>
    <w:rsid w:val="00595C8D"/>
    <w:rsid w:val="00595F02"/>
    <w:rsid w:val="00597EB4"/>
    <w:rsid w:val="005A21FF"/>
    <w:rsid w:val="005A36BA"/>
    <w:rsid w:val="005A49D1"/>
    <w:rsid w:val="005B115A"/>
    <w:rsid w:val="005B15E3"/>
    <w:rsid w:val="005B1636"/>
    <w:rsid w:val="005B1AB0"/>
    <w:rsid w:val="005B1F8A"/>
    <w:rsid w:val="005B4CC7"/>
    <w:rsid w:val="005B54BD"/>
    <w:rsid w:val="005C0000"/>
    <w:rsid w:val="005C0394"/>
    <w:rsid w:val="005C26E1"/>
    <w:rsid w:val="005C6FC8"/>
    <w:rsid w:val="005C7442"/>
    <w:rsid w:val="005D159B"/>
    <w:rsid w:val="005D25FA"/>
    <w:rsid w:val="005D281B"/>
    <w:rsid w:val="005D29AA"/>
    <w:rsid w:val="005D400B"/>
    <w:rsid w:val="005D4920"/>
    <w:rsid w:val="005D61AA"/>
    <w:rsid w:val="005E08D6"/>
    <w:rsid w:val="005E0B52"/>
    <w:rsid w:val="005E14DC"/>
    <w:rsid w:val="005E359C"/>
    <w:rsid w:val="005E4566"/>
    <w:rsid w:val="005E7915"/>
    <w:rsid w:val="005E7A66"/>
    <w:rsid w:val="005E7D9E"/>
    <w:rsid w:val="005F0106"/>
    <w:rsid w:val="005F0325"/>
    <w:rsid w:val="005F06EA"/>
    <w:rsid w:val="005F3472"/>
    <w:rsid w:val="005F5C31"/>
    <w:rsid w:val="005F7B5C"/>
    <w:rsid w:val="00600707"/>
    <w:rsid w:val="00602B54"/>
    <w:rsid w:val="00605551"/>
    <w:rsid w:val="00605B3F"/>
    <w:rsid w:val="006061A5"/>
    <w:rsid w:val="0060708E"/>
    <w:rsid w:val="006075EA"/>
    <w:rsid w:val="006100D7"/>
    <w:rsid w:val="00612082"/>
    <w:rsid w:val="00615A77"/>
    <w:rsid w:val="00615F1C"/>
    <w:rsid w:val="0062173E"/>
    <w:rsid w:val="0062184A"/>
    <w:rsid w:val="00622B66"/>
    <w:rsid w:val="00623C58"/>
    <w:rsid w:val="00623EB1"/>
    <w:rsid w:val="00624656"/>
    <w:rsid w:val="0063045D"/>
    <w:rsid w:val="00630820"/>
    <w:rsid w:val="006366AE"/>
    <w:rsid w:val="00637605"/>
    <w:rsid w:val="00644260"/>
    <w:rsid w:val="00645897"/>
    <w:rsid w:val="0064656D"/>
    <w:rsid w:val="006470ED"/>
    <w:rsid w:val="00650996"/>
    <w:rsid w:val="00650A77"/>
    <w:rsid w:val="00650B5C"/>
    <w:rsid w:val="00650BCE"/>
    <w:rsid w:val="00651E03"/>
    <w:rsid w:val="0065303E"/>
    <w:rsid w:val="00654C3E"/>
    <w:rsid w:val="006551B0"/>
    <w:rsid w:val="0065536D"/>
    <w:rsid w:val="00655398"/>
    <w:rsid w:val="00661BE9"/>
    <w:rsid w:val="00663436"/>
    <w:rsid w:val="006638D1"/>
    <w:rsid w:val="00665657"/>
    <w:rsid w:val="00665A17"/>
    <w:rsid w:val="00665D70"/>
    <w:rsid w:val="00667277"/>
    <w:rsid w:val="00670AFC"/>
    <w:rsid w:val="00676B94"/>
    <w:rsid w:val="006771BC"/>
    <w:rsid w:val="00683A76"/>
    <w:rsid w:val="006840C2"/>
    <w:rsid w:val="0068456B"/>
    <w:rsid w:val="00686529"/>
    <w:rsid w:val="00690A33"/>
    <w:rsid w:val="00690C69"/>
    <w:rsid w:val="006935DC"/>
    <w:rsid w:val="00693BD7"/>
    <w:rsid w:val="00696F86"/>
    <w:rsid w:val="006A2195"/>
    <w:rsid w:val="006A4E65"/>
    <w:rsid w:val="006A4EEA"/>
    <w:rsid w:val="006A5D24"/>
    <w:rsid w:val="006A6EC1"/>
    <w:rsid w:val="006B0E3E"/>
    <w:rsid w:val="006B3272"/>
    <w:rsid w:val="006B4B59"/>
    <w:rsid w:val="006B5646"/>
    <w:rsid w:val="006B6C15"/>
    <w:rsid w:val="006B7139"/>
    <w:rsid w:val="006B735D"/>
    <w:rsid w:val="006B788E"/>
    <w:rsid w:val="006B7925"/>
    <w:rsid w:val="006C13A3"/>
    <w:rsid w:val="006C7C59"/>
    <w:rsid w:val="006D0153"/>
    <w:rsid w:val="006D0320"/>
    <w:rsid w:val="006D158F"/>
    <w:rsid w:val="006D28A9"/>
    <w:rsid w:val="006D3D33"/>
    <w:rsid w:val="006D66F7"/>
    <w:rsid w:val="006D730E"/>
    <w:rsid w:val="006E1909"/>
    <w:rsid w:val="006E1A4B"/>
    <w:rsid w:val="006E3592"/>
    <w:rsid w:val="006E35C4"/>
    <w:rsid w:val="006E4226"/>
    <w:rsid w:val="006E56B0"/>
    <w:rsid w:val="006E64C3"/>
    <w:rsid w:val="006E6A8F"/>
    <w:rsid w:val="006F158C"/>
    <w:rsid w:val="006F15F6"/>
    <w:rsid w:val="0070522C"/>
    <w:rsid w:val="00705DDB"/>
    <w:rsid w:val="0071095F"/>
    <w:rsid w:val="00712F61"/>
    <w:rsid w:val="00713C64"/>
    <w:rsid w:val="007158C7"/>
    <w:rsid w:val="00717DC4"/>
    <w:rsid w:val="00720107"/>
    <w:rsid w:val="00720566"/>
    <w:rsid w:val="00721F0A"/>
    <w:rsid w:val="00724388"/>
    <w:rsid w:val="00725B41"/>
    <w:rsid w:val="00725D29"/>
    <w:rsid w:val="00731992"/>
    <w:rsid w:val="00732D6F"/>
    <w:rsid w:val="0073378D"/>
    <w:rsid w:val="00734554"/>
    <w:rsid w:val="00734AB1"/>
    <w:rsid w:val="00735A0D"/>
    <w:rsid w:val="00735B42"/>
    <w:rsid w:val="007447AD"/>
    <w:rsid w:val="00744953"/>
    <w:rsid w:val="00744C18"/>
    <w:rsid w:val="00747F8A"/>
    <w:rsid w:val="00750122"/>
    <w:rsid w:val="007525D2"/>
    <w:rsid w:val="007532E8"/>
    <w:rsid w:val="007603DF"/>
    <w:rsid w:val="007609DE"/>
    <w:rsid w:val="00760FDA"/>
    <w:rsid w:val="00761304"/>
    <w:rsid w:val="007620D6"/>
    <w:rsid w:val="00763594"/>
    <w:rsid w:val="00764AFC"/>
    <w:rsid w:val="00766C85"/>
    <w:rsid w:val="00770D50"/>
    <w:rsid w:val="00775028"/>
    <w:rsid w:val="0077505B"/>
    <w:rsid w:val="00775B95"/>
    <w:rsid w:val="007775B1"/>
    <w:rsid w:val="0078095E"/>
    <w:rsid w:val="007822EB"/>
    <w:rsid w:val="00784AF7"/>
    <w:rsid w:val="00784E23"/>
    <w:rsid w:val="00790C01"/>
    <w:rsid w:val="00790FF0"/>
    <w:rsid w:val="00792FA6"/>
    <w:rsid w:val="0079423A"/>
    <w:rsid w:val="00796618"/>
    <w:rsid w:val="00797BA1"/>
    <w:rsid w:val="007A10F7"/>
    <w:rsid w:val="007A17F6"/>
    <w:rsid w:val="007A4F32"/>
    <w:rsid w:val="007A60C4"/>
    <w:rsid w:val="007B017B"/>
    <w:rsid w:val="007B1FEE"/>
    <w:rsid w:val="007C0FD3"/>
    <w:rsid w:val="007C155A"/>
    <w:rsid w:val="007C1656"/>
    <w:rsid w:val="007D02E2"/>
    <w:rsid w:val="007D0BA6"/>
    <w:rsid w:val="007D3516"/>
    <w:rsid w:val="007D46B7"/>
    <w:rsid w:val="007D66AF"/>
    <w:rsid w:val="007E183F"/>
    <w:rsid w:val="007E4310"/>
    <w:rsid w:val="007E5CC6"/>
    <w:rsid w:val="007E681A"/>
    <w:rsid w:val="007E7972"/>
    <w:rsid w:val="007F2997"/>
    <w:rsid w:val="007F4804"/>
    <w:rsid w:val="007F6E84"/>
    <w:rsid w:val="007F79DD"/>
    <w:rsid w:val="008001EE"/>
    <w:rsid w:val="008079C0"/>
    <w:rsid w:val="0081175B"/>
    <w:rsid w:val="008127A0"/>
    <w:rsid w:val="00813F91"/>
    <w:rsid w:val="00815F3D"/>
    <w:rsid w:val="008161E5"/>
    <w:rsid w:val="008168DA"/>
    <w:rsid w:val="008170EC"/>
    <w:rsid w:val="008201E4"/>
    <w:rsid w:val="0082083C"/>
    <w:rsid w:val="00821F96"/>
    <w:rsid w:val="00822724"/>
    <w:rsid w:val="0082426D"/>
    <w:rsid w:val="008247BF"/>
    <w:rsid w:val="0083117D"/>
    <w:rsid w:val="00832347"/>
    <w:rsid w:val="008325B5"/>
    <w:rsid w:val="00834545"/>
    <w:rsid w:val="00834B40"/>
    <w:rsid w:val="008350E5"/>
    <w:rsid w:val="00835FEF"/>
    <w:rsid w:val="008361B8"/>
    <w:rsid w:val="00837C96"/>
    <w:rsid w:val="0084009D"/>
    <w:rsid w:val="00846258"/>
    <w:rsid w:val="00855291"/>
    <w:rsid w:val="00856FC9"/>
    <w:rsid w:val="00860ECE"/>
    <w:rsid w:val="0086224F"/>
    <w:rsid w:val="0086462A"/>
    <w:rsid w:val="0086653E"/>
    <w:rsid w:val="008665AE"/>
    <w:rsid w:val="008702C8"/>
    <w:rsid w:val="00871B0D"/>
    <w:rsid w:val="00873ADC"/>
    <w:rsid w:val="00876663"/>
    <w:rsid w:val="00876727"/>
    <w:rsid w:val="0087683A"/>
    <w:rsid w:val="00876DB7"/>
    <w:rsid w:val="0087768A"/>
    <w:rsid w:val="00880CA3"/>
    <w:rsid w:val="00883603"/>
    <w:rsid w:val="008841BE"/>
    <w:rsid w:val="00885367"/>
    <w:rsid w:val="00887E87"/>
    <w:rsid w:val="008922C6"/>
    <w:rsid w:val="00892EF1"/>
    <w:rsid w:val="00892FE8"/>
    <w:rsid w:val="008975C8"/>
    <w:rsid w:val="008978E8"/>
    <w:rsid w:val="008A1ABE"/>
    <w:rsid w:val="008A2A48"/>
    <w:rsid w:val="008A3052"/>
    <w:rsid w:val="008A338D"/>
    <w:rsid w:val="008A39AD"/>
    <w:rsid w:val="008A4513"/>
    <w:rsid w:val="008A46D8"/>
    <w:rsid w:val="008A5EDE"/>
    <w:rsid w:val="008A6906"/>
    <w:rsid w:val="008B24BB"/>
    <w:rsid w:val="008B3D32"/>
    <w:rsid w:val="008B6194"/>
    <w:rsid w:val="008B67E4"/>
    <w:rsid w:val="008B67E5"/>
    <w:rsid w:val="008B7096"/>
    <w:rsid w:val="008C23AF"/>
    <w:rsid w:val="008C3370"/>
    <w:rsid w:val="008C36ED"/>
    <w:rsid w:val="008C5A1D"/>
    <w:rsid w:val="008C7CC4"/>
    <w:rsid w:val="008D3293"/>
    <w:rsid w:val="008D37F6"/>
    <w:rsid w:val="008D3BC6"/>
    <w:rsid w:val="008D59F4"/>
    <w:rsid w:val="008D7467"/>
    <w:rsid w:val="008D7476"/>
    <w:rsid w:val="008E386A"/>
    <w:rsid w:val="008E391B"/>
    <w:rsid w:val="008E3BEF"/>
    <w:rsid w:val="008E44B0"/>
    <w:rsid w:val="008E643A"/>
    <w:rsid w:val="008E6E5A"/>
    <w:rsid w:val="008F0734"/>
    <w:rsid w:val="00901E15"/>
    <w:rsid w:val="0090248D"/>
    <w:rsid w:val="009027FC"/>
    <w:rsid w:val="00903F70"/>
    <w:rsid w:val="00907CF2"/>
    <w:rsid w:val="00910096"/>
    <w:rsid w:val="00911481"/>
    <w:rsid w:val="009142E8"/>
    <w:rsid w:val="00915AF9"/>
    <w:rsid w:val="00915D11"/>
    <w:rsid w:val="009200AD"/>
    <w:rsid w:val="009243C3"/>
    <w:rsid w:val="00924DB9"/>
    <w:rsid w:val="00924E6B"/>
    <w:rsid w:val="00932765"/>
    <w:rsid w:val="00935450"/>
    <w:rsid w:val="0093616B"/>
    <w:rsid w:val="009361D5"/>
    <w:rsid w:val="00940170"/>
    <w:rsid w:val="00940C5F"/>
    <w:rsid w:val="009432BF"/>
    <w:rsid w:val="00944EB1"/>
    <w:rsid w:val="00945539"/>
    <w:rsid w:val="00946EE5"/>
    <w:rsid w:val="0095066C"/>
    <w:rsid w:val="009521C1"/>
    <w:rsid w:val="009559CC"/>
    <w:rsid w:val="00965958"/>
    <w:rsid w:val="00965D92"/>
    <w:rsid w:val="00967C52"/>
    <w:rsid w:val="00970914"/>
    <w:rsid w:val="00971164"/>
    <w:rsid w:val="00972096"/>
    <w:rsid w:val="00976E19"/>
    <w:rsid w:val="00981069"/>
    <w:rsid w:val="009818C9"/>
    <w:rsid w:val="0098280F"/>
    <w:rsid w:val="00984ACC"/>
    <w:rsid w:val="009879FE"/>
    <w:rsid w:val="00987A08"/>
    <w:rsid w:val="00990A9B"/>
    <w:rsid w:val="00990CE5"/>
    <w:rsid w:val="00991F59"/>
    <w:rsid w:val="009968DB"/>
    <w:rsid w:val="00997E54"/>
    <w:rsid w:val="009A3907"/>
    <w:rsid w:val="009B2E1F"/>
    <w:rsid w:val="009B3C6A"/>
    <w:rsid w:val="009C23E0"/>
    <w:rsid w:val="009C2C5F"/>
    <w:rsid w:val="009C366F"/>
    <w:rsid w:val="009C43B8"/>
    <w:rsid w:val="009C640A"/>
    <w:rsid w:val="009C6719"/>
    <w:rsid w:val="009D0379"/>
    <w:rsid w:val="009D03E4"/>
    <w:rsid w:val="009D1556"/>
    <w:rsid w:val="009D24AF"/>
    <w:rsid w:val="009D2825"/>
    <w:rsid w:val="009D40B7"/>
    <w:rsid w:val="009D6578"/>
    <w:rsid w:val="009E121F"/>
    <w:rsid w:val="009E1A1F"/>
    <w:rsid w:val="009E1A9A"/>
    <w:rsid w:val="009E2C86"/>
    <w:rsid w:val="009E3813"/>
    <w:rsid w:val="009E5341"/>
    <w:rsid w:val="009E5AF9"/>
    <w:rsid w:val="009E63FB"/>
    <w:rsid w:val="009F1116"/>
    <w:rsid w:val="009F12E6"/>
    <w:rsid w:val="009F138F"/>
    <w:rsid w:val="009F2A4C"/>
    <w:rsid w:val="009F2BDF"/>
    <w:rsid w:val="009F30DC"/>
    <w:rsid w:val="009F3870"/>
    <w:rsid w:val="00A003F6"/>
    <w:rsid w:val="00A00B80"/>
    <w:rsid w:val="00A00FBC"/>
    <w:rsid w:val="00A02249"/>
    <w:rsid w:val="00A035CF"/>
    <w:rsid w:val="00A06FB3"/>
    <w:rsid w:val="00A123E6"/>
    <w:rsid w:val="00A13454"/>
    <w:rsid w:val="00A14B1B"/>
    <w:rsid w:val="00A14F58"/>
    <w:rsid w:val="00A17801"/>
    <w:rsid w:val="00A17D86"/>
    <w:rsid w:val="00A22B52"/>
    <w:rsid w:val="00A25054"/>
    <w:rsid w:val="00A25520"/>
    <w:rsid w:val="00A300BF"/>
    <w:rsid w:val="00A30852"/>
    <w:rsid w:val="00A342BC"/>
    <w:rsid w:val="00A35FFC"/>
    <w:rsid w:val="00A37675"/>
    <w:rsid w:val="00A37C79"/>
    <w:rsid w:val="00A40559"/>
    <w:rsid w:val="00A443EC"/>
    <w:rsid w:val="00A45740"/>
    <w:rsid w:val="00A466BE"/>
    <w:rsid w:val="00A46800"/>
    <w:rsid w:val="00A51896"/>
    <w:rsid w:val="00A52FD6"/>
    <w:rsid w:val="00A53D42"/>
    <w:rsid w:val="00A54516"/>
    <w:rsid w:val="00A54A28"/>
    <w:rsid w:val="00A561FC"/>
    <w:rsid w:val="00A563F4"/>
    <w:rsid w:val="00A56752"/>
    <w:rsid w:val="00A5702C"/>
    <w:rsid w:val="00A5757C"/>
    <w:rsid w:val="00A616AA"/>
    <w:rsid w:val="00A63D5A"/>
    <w:rsid w:val="00A63E11"/>
    <w:rsid w:val="00A64365"/>
    <w:rsid w:val="00A670C8"/>
    <w:rsid w:val="00A6768B"/>
    <w:rsid w:val="00A67AFA"/>
    <w:rsid w:val="00A7023E"/>
    <w:rsid w:val="00A70917"/>
    <w:rsid w:val="00A72298"/>
    <w:rsid w:val="00A7319F"/>
    <w:rsid w:val="00A73FE5"/>
    <w:rsid w:val="00A7467C"/>
    <w:rsid w:val="00A747CD"/>
    <w:rsid w:val="00A74E27"/>
    <w:rsid w:val="00A74F6A"/>
    <w:rsid w:val="00A75D0B"/>
    <w:rsid w:val="00A7729E"/>
    <w:rsid w:val="00A774B8"/>
    <w:rsid w:val="00A80426"/>
    <w:rsid w:val="00A8190B"/>
    <w:rsid w:val="00A819DC"/>
    <w:rsid w:val="00A81A58"/>
    <w:rsid w:val="00A8289A"/>
    <w:rsid w:val="00A84335"/>
    <w:rsid w:val="00A845D9"/>
    <w:rsid w:val="00A85953"/>
    <w:rsid w:val="00A8622E"/>
    <w:rsid w:val="00A87DC0"/>
    <w:rsid w:val="00A95E98"/>
    <w:rsid w:val="00A97434"/>
    <w:rsid w:val="00A9772E"/>
    <w:rsid w:val="00AA03B4"/>
    <w:rsid w:val="00AA05F7"/>
    <w:rsid w:val="00AA0FCE"/>
    <w:rsid w:val="00AA231E"/>
    <w:rsid w:val="00AA46A2"/>
    <w:rsid w:val="00AA6B8E"/>
    <w:rsid w:val="00AB1F1E"/>
    <w:rsid w:val="00AB4104"/>
    <w:rsid w:val="00AB5DFF"/>
    <w:rsid w:val="00AC1551"/>
    <w:rsid w:val="00AC4794"/>
    <w:rsid w:val="00AD4282"/>
    <w:rsid w:val="00AD453A"/>
    <w:rsid w:val="00AD655E"/>
    <w:rsid w:val="00AD75FC"/>
    <w:rsid w:val="00AD7E25"/>
    <w:rsid w:val="00AE0304"/>
    <w:rsid w:val="00AE0C95"/>
    <w:rsid w:val="00AE183B"/>
    <w:rsid w:val="00AE2341"/>
    <w:rsid w:val="00AE36B9"/>
    <w:rsid w:val="00AE3B64"/>
    <w:rsid w:val="00AE3CEA"/>
    <w:rsid w:val="00AE43B7"/>
    <w:rsid w:val="00AF13D2"/>
    <w:rsid w:val="00AF29E9"/>
    <w:rsid w:val="00AF3BDC"/>
    <w:rsid w:val="00AF7EEF"/>
    <w:rsid w:val="00B01938"/>
    <w:rsid w:val="00B01B18"/>
    <w:rsid w:val="00B023CB"/>
    <w:rsid w:val="00B04331"/>
    <w:rsid w:val="00B059FD"/>
    <w:rsid w:val="00B06C54"/>
    <w:rsid w:val="00B06E15"/>
    <w:rsid w:val="00B06ED6"/>
    <w:rsid w:val="00B11C16"/>
    <w:rsid w:val="00B12725"/>
    <w:rsid w:val="00B13817"/>
    <w:rsid w:val="00B15E53"/>
    <w:rsid w:val="00B175F1"/>
    <w:rsid w:val="00B23A60"/>
    <w:rsid w:val="00B279F0"/>
    <w:rsid w:val="00B27AC6"/>
    <w:rsid w:val="00B27D39"/>
    <w:rsid w:val="00B301E3"/>
    <w:rsid w:val="00B31232"/>
    <w:rsid w:val="00B3140B"/>
    <w:rsid w:val="00B31727"/>
    <w:rsid w:val="00B3183A"/>
    <w:rsid w:val="00B34152"/>
    <w:rsid w:val="00B36D15"/>
    <w:rsid w:val="00B3755F"/>
    <w:rsid w:val="00B401E8"/>
    <w:rsid w:val="00B419C5"/>
    <w:rsid w:val="00B42419"/>
    <w:rsid w:val="00B42563"/>
    <w:rsid w:val="00B43108"/>
    <w:rsid w:val="00B43CB3"/>
    <w:rsid w:val="00B43E01"/>
    <w:rsid w:val="00B4522E"/>
    <w:rsid w:val="00B52B66"/>
    <w:rsid w:val="00B52B86"/>
    <w:rsid w:val="00B52FB6"/>
    <w:rsid w:val="00B540E3"/>
    <w:rsid w:val="00B549E0"/>
    <w:rsid w:val="00B565AA"/>
    <w:rsid w:val="00B56735"/>
    <w:rsid w:val="00B56CB4"/>
    <w:rsid w:val="00B6040B"/>
    <w:rsid w:val="00B6089C"/>
    <w:rsid w:val="00B63893"/>
    <w:rsid w:val="00B65032"/>
    <w:rsid w:val="00B65A96"/>
    <w:rsid w:val="00B66C6D"/>
    <w:rsid w:val="00B70087"/>
    <w:rsid w:val="00B71126"/>
    <w:rsid w:val="00B73154"/>
    <w:rsid w:val="00B76897"/>
    <w:rsid w:val="00B80A31"/>
    <w:rsid w:val="00B81690"/>
    <w:rsid w:val="00B83112"/>
    <w:rsid w:val="00B8406E"/>
    <w:rsid w:val="00B868F6"/>
    <w:rsid w:val="00B86DB1"/>
    <w:rsid w:val="00B9089C"/>
    <w:rsid w:val="00B90B8E"/>
    <w:rsid w:val="00B929C2"/>
    <w:rsid w:val="00B935E5"/>
    <w:rsid w:val="00B94415"/>
    <w:rsid w:val="00BA1CEB"/>
    <w:rsid w:val="00BA4D02"/>
    <w:rsid w:val="00BA5CFE"/>
    <w:rsid w:val="00BB0A8B"/>
    <w:rsid w:val="00BB2BC7"/>
    <w:rsid w:val="00BB3432"/>
    <w:rsid w:val="00BB3911"/>
    <w:rsid w:val="00BB5CF4"/>
    <w:rsid w:val="00BB7BE7"/>
    <w:rsid w:val="00BC0E77"/>
    <w:rsid w:val="00BC2C09"/>
    <w:rsid w:val="00BC308F"/>
    <w:rsid w:val="00BC3B1F"/>
    <w:rsid w:val="00BC4F82"/>
    <w:rsid w:val="00BC6A20"/>
    <w:rsid w:val="00BD0B1E"/>
    <w:rsid w:val="00BD118D"/>
    <w:rsid w:val="00BD22E9"/>
    <w:rsid w:val="00BD2C02"/>
    <w:rsid w:val="00BD2DF1"/>
    <w:rsid w:val="00BD3A38"/>
    <w:rsid w:val="00BD3DB4"/>
    <w:rsid w:val="00BD466D"/>
    <w:rsid w:val="00BD4B40"/>
    <w:rsid w:val="00BD56CE"/>
    <w:rsid w:val="00BE02B6"/>
    <w:rsid w:val="00BE3E2A"/>
    <w:rsid w:val="00BE49C5"/>
    <w:rsid w:val="00BF1545"/>
    <w:rsid w:val="00BF25C0"/>
    <w:rsid w:val="00BF38DA"/>
    <w:rsid w:val="00BF3FC2"/>
    <w:rsid w:val="00BF43C2"/>
    <w:rsid w:val="00BF6A09"/>
    <w:rsid w:val="00BF7351"/>
    <w:rsid w:val="00C0315D"/>
    <w:rsid w:val="00C04977"/>
    <w:rsid w:val="00C0525C"/>
    <w:rsid w:val="00C054F2"/>
    <w:rsid w:val="00C059E2"/>
    <w:rsid w:val="00C06E4A"/>
    <w:rsid w:val="00C10D42"/>
    <w:rsid w:val="00C120C0"/>
    <w:rsid w:val="00C128B0"/>
    <w:rsid w:val="00C13889"/>
    <w:rsid w:val="00C17B07"/>
    <w:rsid w:val="00C21095"/>
    <w:rsid w:val="00C22A7F"/>
    <w:rsid w:val="00C25BA3"/>
    <w:rsid w:val="00C300EE"/>
    <w:rsid w:val="00C327B7"/>
    <w:rsid w:val="00C3475D"/>
    <w:rsid w:val="00C373A3"/>
    <w:rsid w:val="00C41978"/>
    <w:rsid w:val="00C42F8D"/>
    <w:rsid w:val="00C51005"/>
    <w:rsid w:val="00C510C4"/>
    <w:rsid w:val="00C51610"/>
    <w:rsid w:val="00C51B9E"/>
    <w:rsid w:val="00C52B88"/>
    <w:rsid w:val="00C57022"/>
    <w:rsid w:val="00C5783B"/>
    <w:rsid w:val="00C60906"/>
    <w:rsid w:val="00C66119"/>
    <w:rsid w:val="00C66D59"/>
    <w:rsid w:val="00C66F94"/>
    <w:rsid w:val="00C711A2"/>
    <w:rsid w:val="00C75B6E"/>
    <w:rsid w:val="00C75E31"/>
    <w:rsid w:val="00C76752"/>
    <w:rsid w:val="00C77351"/>
    <w:rsid w:val="00C7754B"/>
    <w:rsid w:val="00C815E6"/>
    <w:rsid w:val="00C82B15"/>
    <w:rsid w:val="00C82CFC"/>
    <w:rsid w:val="00C8414C"/>
    <w:rsid w:val="00C84E80"/>
    <w:rsid w:val="00C86B53"/>
    <w:rsid w:val="00C9138B"/>
    <w:rsid w:val="00C97145"/>
    <w:rsid w:val="00C976F9"/>
    <w:rsid w:val="00CA0B82"/>
    <w:rsid w:val="00CA1425"/>
    <w:rsid w:val="00CA1AF2"/>
    <w:rsid w:val="00CA278C"/>
    <w:rsid w:val="00CA41BD"/>
    <w:rsid w:val="00CA4A0E"/>
    <w:rsid w:val="00CA55AA"/>
    <w:rsid w:val="00CA5870"/>
    <w:rsid w:val="00CA7294"/>
    <w:rsid w:val="00CA7AE3"/>
    <w:rsid w:val="00CB190B"/>
    <w:rsid w:val="00CB2250"/>
    <w:rsid w:val="00CB7863"/>
    <w:rsid w:val="00CB7DE9"/>
    <w:rsid w:val="00CC0D28"/>
    <w:rsid w:val="00CC106E"/>
    <w:rsid w:val="00CC2450"/>
    <w:rsid w:val="00CC3783"/>
    <w:rsid w:val="00CC492C"/>
    <w:rsid w:val="00CC538E"/>
    <w:rsid w:val="00CC616B"/>
    <w:rsid w:val="00CD00E4"/>
    <w:rsid w:val="00CD31BF"/>
    <w:rsid w:val="00CD3C43"/>
    <w:rsid w:val="00CD4610"/>
    <w:rsid w:val="00CD4826"/>
    <w:rsid w:val="00CD4BBB"/>
    <w:rsid w:val="00CD526E"/>
    <w:rsid w:val="00CD70FB"/>
    <w:rsid w:val="00CD751A"/>
    <w:rsid w:val="00CF0256"/>
    <w:rsid w:val="00CF15E2"/>
    <w:rsid w:val="00CF1A2D"/>
    <w:rsid w:val="00CF263A"/>
    <w:rsid w:val="00CF2658"/>
    <w:rsid w:val="00CF2ACE"/>
    <w:rsid w:val="00CF3042"/>
    <w:rsid w:val="00CF413E"/>
    <w:rsid w:val="00CF4407"/>
    <w:rsid w:val="00CF4E89"/>
    <w:rsid w:val="00D00990"/>
    <w:rsid w:val="00D012F6"/>
    <w:rsid w:val="00D01D45"/>
    <w:rsid w:val="00D04A24"/>
    <w:rsid w:val="00D056EC"/>
    <w:rsid w:val="00D07D1F"/>
    <w:rsid w:val="00D103C1"/>
    <w:rsid w:val="00D11FAE"/>
    <w:rsid w:val="00D12170"/>
    <w:rsid w:val="00D131F3"/>
    <w:rsid w:val="00D1564E"/>
    <w:rsid w:val="00D15DDA"/>
    <w:rsid w:val="00D17CBA"/>
    <w:rsid w:val="00D24084"/>
    <w:rsid w:val="00D2492C"/>
    <w:rsid w:val="00D25656"/>
    <w:rsid w:val="00D25B08"/>
    <w:rsid w:val="00D26747"/>
    <w:rsid w:val="00D26DBC"/>
    <w:rsid w:val="00D27CDE"/>
    <w:rsid w:val="00D3294E"/>
    <w:rsid w:val="00D33DD5"/>
    <w:rsid w:val="00D37394"/>
    <w:rsid w:val="00D40C28"/>
    <w:rsid w:val="00D40C76"/>
    <w:rsid w:val="00D43585"/>
    <w:rsid w:val="00D45BD8"/>
    <w:rsid w:val="00D51498"/>
    <w:rsid w:val="00D514D2"/>
    <w:rsid w:val="00D55376"/>
    <w:rsid w:val="00D55B10"/>
    <w:rsid w:val="00D57622"/>
    <w:rsid w:val="00D606EF"/>
    <w:rsid w:val="00D60BA0"/>
    <w:rsid w:val="00D61431"/>
    <w:rsid w:val="00D614E7"/>
    <w:rsid w:val="00D63E55"/>
    <w:rsid w:val="00D66447"/>
    <w:rsid w:val="00D73FC1"/>
    <w:rsid w:val="00D74F72"/>
    <w:rsid w:val="00D75954"/>
    <w:rsid w:val="00D76709"/>
    <w:rsid w:val="00D7738C"/>
    <w:rsid w:val="00D7769B"/>
    <w:rsid w:val="00D80C26"/>
    <w:rsid w:val="00D915F6"/>
    <w:rsid w:val="00D91989"/>
    <w:rsid w:val="00D95A26"/>
    <w:rsid w:val="00D97BFD"/>
    <w:rsid w:val="00DA1CCE"/>
    <w:rsid w:val="00DA2CF5"/>
    <w:rsid w:val="00DA43C8"/>
    <w:rsid w:val="00DA57D7"/>
    <w:rsid w:val="00DA5E65"/>
    <w:rsid w:val="00DB0B49"/>
    <w:rsid w:val="00DB3556"/>
    <w:rsid w:val="00DB3CE5"/>
    <w:rsid w:val="00DC15E3"/>
    <w:rsid w:val="00DC1F3F"/>
    <w:rsid w:val="00DC2BF6"/>
    <w:rsid w:val="00DC3393"/>
    <w:rsid w:val="00DC3834"/>
    <w:rsid w:val="00DC3A41"/>
    <w:rsid w:val="00DC3A73"/>
    <w:rsid w:val="00DC41EB"/>
    <w:rsid w:val="00DC420E"/>
    <w:rsid w:val="00DC7F97"/>
    <w:rsid w:val="00DD0957"/>
    <w:rsid w:val="00DD25AC"/>
    <w:rsid w:val="00DD2904"/>
    <w:rsid w:val="00DD411B"/>
    <w:rsid w:val="00DD4832"/>
    <w:rsid w:val="00DD5E5E"/>
    <w:rsid w:val="00DE01C0"/>
    <w:rsid w:val="00DE0813"/>
    <w:rsid w:val="00DE168B"/>
    <w:rsid w:val="00DE2CA3"/>
    <w:rsid w:val="00DE31E3"/>
    <w:rsid w:val="00DE47FB"/>
    <w:rsid w:val="00DE4B18"/>
    <w:rsid w:val="00DE7D0C"/>
    <w:rsid w:val="00DF2B20"/>
    <w:rsid w:val="00DF3678"/>
    <w:rsid w:val="00DF3D50"/>
    <w:rsid w:val="00DF477B"/>
    <w:rsid w:val="00DF65EF"/>
    <w:rsid w:val="00DF75E1"/>
    <w:rsid w:val="00DF7E7C"/>
    <w:rsid w:val="00E0138C"/>
    <w:rsid w:val="00E01508"/>
    <w:rsid w:val="00E04065"/>
    <w:rsid w:val="00E11D7D"/>
    <w:rsid w:val="00E15D5D"/>
    <w:rsid w:val="00E169B7"/>
    <w:rsid w:val="00E20DF2"/>
    <w:rsid w:val="00E228EE"/>
    <w:rsid w:val="00E22F70"/>
    <w:rsid w:val="00E2677F"/>
    <w:rsid w:val="00E26D89"/>
    <w:rsid w:val="00E30BE8"/>
    <w:rsid w:val="00E30E07"/>
    <w:rsid w:val="00E31A25"/>
    <w:rsid w:val="00E3275C"/>
    <w:rsid w:val="00E33445"/>
    <w:rsid w:val="00E33ADD"/>
    <w:rsid w:val="00E3659A"/>
    <w:rsid w:val="00E36F70"/>
    <w:rsid w:val="00E3797A"/>
    <w:rsid w:val="00E4490F"/>
    <w:rsid w:val="00E5135A"/>
    <w:rsid w:val="00E52810"/>
    <w:rsid w:val="00E52864"/>
    <w:rsid w:val="00E53C7D"/>
    <w:rsid w:val="00E54904"/>
    <w:rsid w:val="00E56874"/>
    <w:rsid w:val="00E603F5"/>
    <w:rsid w:val="00E6049E"/>
    <w:rsid w:val="00E6093D"/>
    <w:rsid w:val="00E61924"/>
    <w:rsid w:val="00E62E04"/>
    <w:rsid w:val="00E62E40"/>
    <w:rsid w:val="00E64106"/>
    <w:rsid w:val="00E6681A"/>
    <w:rsid w:val="00E67693"/>
    <w:rsid w:val="00E703AE"/>
    <w:rsid w:val="00E72761"/>
    <w:rsid w:val="00E72CDA"/>
    <w:rsid w:val="00E7371A"/>
    <w:rsid w:val="00E73A24"/>
    <w:rsid w:val="00E745AD"/>
    <w:rsid w:val="00E749D4"/>
    <w:rsid w:val="00E74A86"/>
    <w:rsid w:val="00E8104F"/>
    <w:rsid w:val="00E82D85"/>
    <w:rsid w:val="00E83823"/>
    <w:rsid w:val="00E8554A"/>
    <w:rsid w:val="00E905C0"/>
    <w:rsid w:val="00E943CE"/>
    <w:rsid w:val="00E94735"/>
    <w:rsid w:val="00EA49A6"/>
    <w:rsid w:val="00EA4A54"/>
    <w:rsid w:val="00EA5030"/>
    <w:rsid w:val="00EA5C93"/>
    <w:rsid w:val="00EA5F8C"/>
    <w:rsid w:val="00EB024B"/>
    <w:rsid w:val="00EB5870"/>
    <w:rsid w:val="00EB75C6"/>
    <w:rsid w:val="00EC0561"/>
    <w:rsid w:val="00EC0DAA"/>
    <w:rsid w:val="00EC55C2"/>
    <w:rsid w:val="00EC55F2"/>
    <w:rsid w:val="00EC5E06"/>
    <w:rsid w:val="00EC7EF2"/>
    <w:rsid w:val="00ED0D6C"/>
    <w:rsid w:val="00ED30B1"/>
    <w:rsid w:val="00ED3C2A"/>
    <w:rsid w:val="00ED3DBA"/>
    <w:rsid w:val="00ED426F"/>
    <w:rsid w:val="00ED5F2B"/>
    <w:rsid w:val="00ED6CBF"/>
    <w:rsid w:val="00ED6E27"/>
    <w:rsid w:val="00ED74A1"/>
    <w:rsid w:val="00EE2088"/>
    <w:rsid w:val="00EE28B6"/>
    <w:rsid w:val="00EE67F5"/>
    <w:rsid w:val="00EE6D89"/>
    <w:rsid w:val="00EE6FB5"/>
    <w:rsid w:val="00EE791F"/>
    <w:rsid w:val="00EF0D97"/>
    <w:rsid w:val="00EF2D27"/>
    <w:rsid w:val="00EF3B60"/>
    <w:rsid w:val="00EF5C8E"/>
    <w:rsid w:val="00F0127D"/>
    <w:rsid w:val="00F01ABD"/>
    <w:rsid w:val="00F0249A"/>
    <w:rsid w:val="00F06A8E"/>
    <w:rsid w:val="00F06D5D"/>
    <w:rsid w:val="00F07A10"/>
    <w:rsid w:val="00F10283"/>
    <w:rsid w:val="00F11290"/>
    <w:rsid w:val="00F1356D"/>
    <w:rsid w:val="00F14959"/>
    <w:rsid w:val="00F17087"/>
    <w:rsid w:val="00F17830"/>
    <w:rsid w:val="00F206B8"/>
    <w:rsid w:val="00F211E2"/>
    <w:rsid w:val="00F21B44"/>
    <w:rsid w:val="00F21DBA"/>
    <w:rsid w:val="00F22A35"/>
    <w:rsid w:val="00F23E7C"/>
    <w:rsid w:val="00F24D64"/>
    <w:rsid w:val="00F26716"/>
    <w:rsid w:val="00F27720"/>
    <w:rsid w:val="00F30099"/>
    <w:rsid w:val="00F30BC8"/>
    <w:rsid w:val="00F31AEC"/>
    <w:rsid w:val="00F32594"/>
    <w:rsid w:val="00F33BE2"/>
    <w:rsid w:val="00F3513E"/>
    <w:rsid w:val="00F35E8F"/>
    <w:rsid w:val="00F402E0"/>
    <w:rsid w:val="00F40EAC"/>
    <w:rsid w:val="00F4159D"/>
    <w:rsid w:val="00F41D9E"/>
    <w:rsid w:val="00F42270"/>
    <w:rsid w:val="00F432E9"/>
    <w:rsid w:val="00F43926"/>
    <w:rsid w:val="00F46C08"/>
    <w:rsid w:val="00F47FB3"/>
    <w:rsid w:val="00F51324"/>
    <w:rsid w:val="00F5352C"/>
    <w:rsid w:val="00F565D1"/>
    <w:rsid w:val="00F60663"/>
    <w:rsid w:val="00F60FD5"/>
    <w:rsid w:val="00F61B78"/>
    <w:rsid w:val="00F620F4"/>
    <w:rsid w:val="00F62A60"/>
    <w:rsid w:val="00F639D3"/>
    <w:rsid w:val="00F64A5F"/>
    <w:rsid w:val="00F66998"/>
    <w:rsid w:val="00F6782D"/>
    <w:rsid w:val="00F710AA"/>
    <w:rsid w:val="00F720E5"/>
    <w:rsid w:val="00F7335B"/>
    <w:rsid w:val="00F73897"/>
    <w:rsid w:val="00F77E89"/>
    <w:rsid w:val="00F80ABF"/>
    <w:rsid w:val="00F824D5"/>
    <w:rsid w:val="00F836F8"/>
    <w:rsid w:val="00F84663"/>
    <w:rsid w:val="00F85D07"/>
    <w:rsid w:val="00F867E6"/>
    <w:rsid w:val="00F87231"/>
    <w:rsid w:val="00F87567"/>
    <w:rsid w:val="00F87C22"/>
    <w:rsid w:val="00F909A5"/>
    <w:rsid w:val="00F9102D"/>
    <w:rsid w:val="00F92232"/>
    <w:rsid w:val="00F933E9"/>
    <w:rsid w:val="00F949B2"/>
    <w:rsid w:val="00F96BA7"/>
    <w:rsid w:val="00F96FDF"/>
    <w:rsid w:val="00F9753D"/>
    <w:rsid w:val="00FA0B0A"/>
    <w:rsid w:val="00FA1366"/>
    <w:rsid w:val="00FA46C5"/>
    <w:rsid w:val="00FA7EC7"/>
    <w:rsid w:val="00FB2FDE"/>
    <w:rsid w:val="00FB3BAF"/>
    <w:rsid w:val="00FB6031"/>
    <w:rsid w:val="00FB7177"/>
    <w:rsid w:val="00FB7FCB"/>
    <w:rsid w:val="00FC07C5"/>
    <w:rsid w:val="00FC5250"/>
    <w:rsid w:val="00FC590F"/>
    <w:rsid w:val="00FD0938"/>
    <w:rsid w:val="00FD35A7"/>
    <w:rsid w:val="00FD4310"/>
    <w:rsid w:val="00FD7CE1"/>
    <w:rsid w:val="00FE1398"/>
    <w:rsid w:val="00FE1813"/>
    <w:rsid w:val="00FE186E"/>
    <w:rsid w:val="00FE1DED"/>
    <w:rsid w:val="00FE339F"/>
    <w:rsid w:val="00FE3F5E"/>
    <w:rsid w:val="00FF0AFC"/>
    <w:rsid w:val="00FF0B5F"/>
    <w:rsid w:val="00FF1B99"/>
    <w:rsid w:val="00FF5173"/>
    <w:rsid w:val="00FF7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CF5"/>
  </w:style>
  <w:style w:type="paragraph" w:styleId="1">
    <w:name w:val="heading 1"/>
    <w:basedOn w:val="a"/>
    <w:next w:val="a"/>
    <w:link w:val="10"/>
    <w:qFormat/>
    <w:rsid w:val="00BE3E2A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87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E703A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703A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E703AE"/>
    <w:rPr>
      <w:vertAlign w:val="superscript"/>
    </w:rPr>
  </w:style>
  <w:style w:type="paragraph" w:styleId="a7">
    <w:name w:val="header"/>
    <w:basedOn w:val="a"/>
    <w:link w:val="a8"/>
    <w:uiPriority w:val="99"/>
    <w:semiHidden/>
    <w:unhideWhenUsed/>
    <w:rsid w:val="00285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855C0"/>
  </w:style>
  <w:style w:type="paragraph" w:styleId="a9">
    <w:name w:val="footer"/>
    <w:basedOn w:val="a"/>
    <w:link w:val="aa"/>
    <w:uiPriority w:val="99"/>
    <w:unhideWhenUsed/>
    <w:rsid w:val="00285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855C0"/>
  </w:style>
  <w:style w:type="paragraph" w:styleId="ab">
    <w:name w:val="Balloon Text"/>
    <w:basedOn w:val="a"/>
    <w:link w:val="ac"/>
    <w:uiPriority w:val="99"/>
    <w:semiHidden/>
    <w:unhideWhenUsed/>
    <w:rsid w:val="00A37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37675"/>
    <w:rPr>
      <w:rFonts w:ascii="Tahoma" w:hAnsi="Tahoma" w:cs="Tahoma"/>
      <w:sz w:val="16"/>
      <w:szCs w:val="16"/>
    </w:rPr>
  </w:style>
  <w:style w:type="paragraph" w:customStyle="1" w:styleId="c27">
    <w:name w:val="c27"/>
    <w:basedOn w:val="a"/>
    <w:rsid w:val="00F63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639D3"/>
  </w:style>
  <w:style w:type="character" w:customStyle="1" w:styleId="Zag11">
    <w:name w:val="Zag_11"/>
    <w:rsid w:val="00BF25C0"/>
  </w:style>
  <w:style w:type="paragraph" w:customStyle="1" w:styleId="21">
    <w:name w:val="Средняя сетка 21"/>
    <w:basedOn w:val="a"/>
    <w:uiPriority w:val="1"/>
    <w:qFormat/>
    <w:rsid w:val="00DF7E7C"/>
    <w:pPr>
      <w:numPr>
        <w:numId w:val="7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styleId="ad">
    <w:name w:val="Strong"/>
    <w:qFormat/>
    <w:rsid w:val="00DF7E7C"/>
    <w:rPr>
      <w:b/>
      <w:bCs/>
      <w:spacing w:val="0"/>
    </w:rPr>
  </w:style>
  <w:style w:type="character" w:customStyle="1" w:styleId="apple-converted-space">
    <w:name w:val="apple-converted-space"/>
    <w:rsid w:val="00DF7E7C"/>
    <w:rPr>
      <w:rFonts w:ascii="Times New Roman" w:hAnsi="Times New Roman" w:cs="Times New Roman" w:hint="default"/>
    </w:rPr>
  </w:style>
  <w:style w:type="character" w:customStyle="1" w:styleId="10">
    <w:name w:val="Заголовок 1 Знак"/>
    <w:basedOn w:val="a0"/>
    <w:link w:val="1"/>
    <w:rsid w:val="00BE3E2A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ae">
    <w:name w:val="Основной текст_"/>
    <w:link w:val="2"/>
    <w:rsid w:val="002819EE"/>
    <w:rPr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e"/>
    <w:rsid w:val="002819EE"/>
    <w:pPr>
      <w:widowControl w:val="0"/>
      <w:shd w:val="clear" w:color="auto" w:fill="FFFFFF"/>
      <w:spacing w:before="360" w:after="0" w:line="278" w:lineRule="exact"/>
      <w:ind w:hanging="300"/>
      <w:jc w:val="both"/>
    </w:pPr>
    <w:rPr>
      <w:sz w:val="21"/>
      <w:szCs w:val="21"/>
    </w:rPr>
  </w:style>
  <w:style w:type="paragraph" w:customStyle="1" w:styleId="8">
    <w:name w:val="Основной текст8"/>
    <w:basedOn w:val="a"/>
    <w:rsid w:val="00A06FB3"/>
    <w:pPr>
      <w:widowControl w:val="0"/>
      <w:shd w:val="clear" w:color="auto" w:fill="FFFFFF"/>
      <w:spacing w:after="0" w:line="211" w:lineRule="exact"/>
      <w:jc w:val="both"/>
    </w:pPr>
    <w:rPr>
      <w:rFonts w:ascii="Malgun Gothic" w:eastAsia="Malgun Gothic" w:hAnsi="Malgun Gothic" w:cs="Times New Roman"/>
      <w:spacing w:val="3"/>
      <w:sz w:val="18"/>
      <w:szCs w:val="18"/>
    </w:rPr>
  </w:style>
  <w:style w:type="character" w:customStyle="1" w:styleId="0pt">
    <w:name w:val="Основной текст + Полужирный;Интервал 0 pt"/>
    <w:rsid w:val="00A06FB3"/>
    <w:rPr>
      <w:rFonts w:ascii="Malgun Gothic" w:eastAsia="Malgun Gothic" w:hAnsi="Malgun Gothic" w:cs="Malgun Gothic"/>
      <w:b/>
      <w:bCs/>
      <w:i w:val="0"/>
      <w:iCs w:val="0"/>
      <w:smallCaps w:val="0"/>
      <w:strike w:val="0"/>
      <w:color w:val="000000"/>
      <w:spacing w:val="4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11">
    <w:name w:val="Основной текст1"/>
    <w:rsid w:val="00EF5C8E"/>
    <w:rPr>
      <w:rFonts w:ascii="Malgun Gothic" w:eastAsia="Malgun Gothic" w:hAnsi="Malgun Gothic" w:cs="Malgun Gothic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8"/>
      <w:szCs w:val="18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9BCAE-16FE-4A7C-89F3-1C1EE0408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10102</Words>
  <Characters>57584</Characters>
  <Application>Microsoft Office Word</Application>
  <DocSecurity>0</DocSecurity>
  <Lines>479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Жаклин</dc:creator>
  <cp:lastModifiedBy>Admin</cp:lastModifiedBy>
  <cp:revision>4</cp:revision>
  <cp:lastPrinted>2018-03-26T13:54:00Z</cp:lastPrinted>
  <dcterms:created xsi:type="dcterms:W3CDTF">2019-05-24T08:12:00Z</dcterms:created>
  <dcterms:modified xsi:type="dcterms:W3CDTF">2019-05-24T08:13:00Z</dcterms:modified>
</cp:coreProperties>
</file>