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153"/>
        <w:tblW w:w="94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7"/>
        <w:gridCol w:w="4163"/>
        <w:gridCol w:w="1617"/>
        <w:gridCol w:w="3181"/>
      </w:tblGrid>
      <w:tr w:rsidR="005C2318" w:rsidRPr="00D83CA8" w:rsidTr="005C2318">
        <w:tc>
          <w:tcPr>
            <w:tcW w:w="467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C2318" w:rsidRPr="00D83CA8" w:rsidRDefault="005C2318" w:rsidP="005C231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83CA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163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C2318" w:rsidRPr="00D83CA8" w:rsidRDefault="005C2318" w:rsidP="005C231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83CA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617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C2318" w:rsidRPr="00D83CA8" w:rsidRDefault="005C2318" w:rsidP="005C231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83CA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Срок проведения</w:t>
            </w:r>
          </w:p>
        </w:tc>
        <w:tc>
          <w:tcPr>
            <w:tcW w:w="3181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C2318" w:rsidRPr="00D83CA8" w:rsidRDefault="005C2318" w:rsidP="005C231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83CA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5C2318" w:rsidRPr="00D83CA8" w:rsidTr="005C2318">
        <w:tc>
          <w:tcPr>
            <w:tcW w:w="9428" w:type="dxa"/>
            <w:gridSpan w:val="4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C2318" w:rsidRPr="00D83CA8" w:rsidRDefault="005C2318" w:rsidP="005C231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2318" w:rsidRPr="00D83CA8" w:rsidTr="005C2318">
        <w:tc>
          <w:tcPr>
            <w:tcW w:w="467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C2318" w:rsidRPr="00D83CA8" w:rsidRDefault="005C2318" w:rsidP="005C231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83CA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163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C2318" w:rsidRPr="00D83CA8" w:rsidRDefault="005C2318" w:rsidP="005C2318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Тематический</w:t>
            </w:r>
            <w:r w:rsidRPr="00D83C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классный час в 5-классе, посвященный</w:t>
            </w:r>
            <w:r w:rsidRPr="00D83C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Международному дню родного языка</w:t>
            </w:r>
          </w:p>
        </w:tc>
        <w:tc>
          <w:tcPr>
            <w:tcW w:w="1617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C2318" w:rsidRPr="00D83CA8" w:rsidRDefault="005C2318" w:rsidP="005C2318">
            <w:r w:rsidRPr="00D83CA8">
              <w:rPr>
                <w:rFonts w:ascii="Times New Roman" w:hAnsi="Times New Roman"/>
                <w:sz w:val="28"/>
                <w:szCs w:val="28"/>
              </w:rPr>
              <w:t>22 февраля</w:t>
            </w:r>
          </w:p>
        </w:tc>
        <w:tc>
          <w:tcPr>
            <w:tcW w:w="3181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C2318" w:rsidRDefault="005C2318" w:rsidP="005C231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уководитель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Омарова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Д.И.</w:t>
            </w:r>
          </w:p>
          <w:p w:rsidR="005C2318" w:rsidRPr="00D83CA8" w:rsidRDefault="005C2318" w:rsidP="005C231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Учитель родного языка и литературы, Ибрагимова Н.А.</w:t>
            </w:r>
          </w:p>
        </w:tc>
      </w:tr>
      <w:tr w:rsidR="005C2318" w:rsidRPr="00D83CA8" w:rsidTr="005C2318">
        <w:tc>
          <w:tcPr>
            <w:tcW w:w="467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C2318" w:rsidRPr="00D83CA8" w:rsidRDefault="005C2318" w:rsidP="005C231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163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C2318" w:rsidRPr="00D83CA8" w:rsidRDefault="005C2318" w:rsidP="005C2318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Оформление тематической стенгазеты, посвященной</w:t>
            </w:r>
            <w:r w:rsidRPr="00D83CA8">
              <w:rPr>
                <w:rFonts w:ascii="Times New Roman" w:hAnsi="Times New Roman"/>
                <w:sz w:val="28"/>
                <w:szCs w:val="28"/>
                <w:lang w:eastAsia="ru-RU"/>
              </w:rPr>
              <w:t> Международному дню родного языка</w:t>
            </w:r>
          </w:p>
        </w:tc>
        <w:tc>
          <w:tcPr>
            <w:tcW w:w="1617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C2318" w:rsidRPr="00D83CA8" w:rsidRDefault="005C2318" w:rsidP="005C2318"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D83CA8">
              <w:rPr>
                <w:rFonts w:ascii="Times New Roman" w:hAnsi="Times New Roman"/>
                <w:sz w:val="28"/>
                <w:szCs w:val="28"/>
              </w:rPr>
              <w:t xml:space="preserve"> февраля</w:t>
            </w:r>
          </w:p>
        </w:tc>
        <w:tc>
          <w:tcPr>
            <w:tcW w:w="3181" w:type="dxa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C2318" w:rsidRDefault="005C2318" w:rsidP="005C231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Учителя родных языков,</w:t>
            </w:r>
          </w:p>
          <w:p w:rsidR="005C2318" w:rsidRDefault="005C2318" w:rsidP="005C231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Даштиева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К.Д.</w:t>
            </w:r>
          </w:p>
          <w:p w:rsidR="005C2318" w:rsidRPr="00D83CA8" w:rsidRDefault="005C2318" w:rsidP="005C231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Ибрагимова Н.А.</w:t>
            </w:r>
          </w:p>
        </w:tc>
      </w:tr>
    </w:tbl>
    <w:p w:rsidR="005C2318" w:rsidRDefault="005C2318" w:rsidP="005C23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318">
        <w:rPr>
          <w:rFonts w:ascii="Times New Roman" w:hAnsi="Times New Roman" w:cs="Times New Roman"/>
          <w:b/>
          <w:sz w:val="28"/>
          <w:szCs w:val="28"/>
        </w:rPr>
        <w:t>Отчет МКОУ «</w:t>
      </w:r>
      <w:proofErr w:type="spellStart"/>
      <w:r w:rsidRPr="005C2318">
        <w:rPr>
          <w:rFonts w:ascii="Times New Roman" w:hAnsi="Times New Roman" w:cs="Times New Roman"/>
          <w:b/>
          <w:sz w:val="28"/>
          <w:szCs w:val="28"/>
        </w:rPr>
        <w:t>Моллакентской</w:t>
      </w:r>
      <w:proofErr w:type="spellEnd"/>
      <w:r w:rsidRPr="005C2318">
        <w:rPr>
          <w:rFonts w:ascii="Times New Roman" w:hAnsi="Times New Roman" w:cs="Times New Roman"/>
          <w:b/>
          <w:sz w:val="28"/>
          <w:szCs w:val="28"/>
        </w:rPr>
        <w:t xml:space="preserve"> СОШ» о проведенных мероприятиях, посвященных Международному дню родного языка</w:t>
      </w:r>
    </w:p>
    <w:p w:rsidR="005C2318" w:rsidRDefault="005C2318" w:rsidP="005C231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C2318" w:rsidRDefault="005C2318" w:rsidP="005C231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C2318" w:rsidRDefault="005C2318" w:rsidP="005C231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C2318" w:rsidRPr="005C2318" w:rsidRDefault="005C2318" w:rsidP="005C231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C2318" w:rsidRPr="005C2318" w:rsidRDefault="005C2318" w:rsidP="005C2318">
      <w:pPr>
        <w:rPr>
          <w:rFonts w:ascii="Times New Roman" w:hAnsi="Times New Roman" w:cs="Times New Roman"/>
          <w:sz w:val="28"/>
          <w:szCs w:val="28"/>
        </w:rPr>
      </w:pPr>
    </w:p>
    <w:p w:rsidR="005C2318" w:rsidRPr="005C2318" w:rsidRDefault="005C2318" w:rsidP="005C2318">
      <w:pPr>
        <w:rPr>
          <w:rFonts w:ascii="Times New Roman" w:hAnsi="Times New Roman" w:cs="Times New Roman"/>
          <w:sz w:val="28"/>
          <w:szCs w:val="28"/>
        </w:rPr>
      </w:pPr>
    </w:p>
    <w:p w:rsidR="005C2318" w:rsidRPr="005C2318" w:rsidRDefault="005C2318" w:rsidP="005C2318">
      <w:pPr>
        <w:rPr>
          <w:rFonts w:ascii="Times New Roman" w:hAnsi="Times New Roman" w:cs="Times New Roman"/>
          <w:sz w:val="28"/>
          <w:szCs w:val="28"/>
        </w:rPr>
      </w:pPr>
    </w:p>
    <w:p w:rsidR="005C2318" w:rsidRPr="005C2318" w:rsidRDefault="005C2318" w:rsidP="005C2318">
      <w:pPr>
        <w:rPr>
          <w:rFonts w:ascii="Times New Roman" w:hAnsi="Times New Roman" w:cs="Times New Roman"/>
          <w:sz w:val="28"/>
          <w:szCs w:val="28"/>
        </w:rPr>
      </w:pPr>
    </w:p>
    <w:p w:rsidR="005C2318" w:rsidRPr="005C2318" w:rsidRDefault="005C2318" w:rsidP="005C2318">
      <w:pPr>
        <w:rPr>
          <w:rFonts w:ascii="Times New Roman" w:hAnsi="Times New Roman" w:cs="Times New Roman"/>
          <w:sz w:val="28"/>
          <w:szCs w:val="28"/>
        </w:rPr>
      </w:pPr>
    </w:p>
    <w:p w:rsidR="001B473F" w:rsidRPr="005C2318" w:rsidRDefault="001B473F" w:rsidP="005C2318">
      <w:pPr>
        <w:rPr>
          <w:rFonts w:ascii="Times New Roman" w:hAnsi="Times New Roman" w:cs="Times New Roman"/>
          <w:sz w:val="28"/>
          <w:szCs w:val="28"/>
        </w:rPr>
      </w:pPr>
    </w:p>
    <w:sectPr w:rsidR="001B473F" w:rsidRPr="005C2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5C2318"/>
    <w:rsid w:val="001B473F"/>
    <w:rsid w:val="005C2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2318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417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2019-02-25T06:06:00Z</dcterms:created>
  <dcterms:modified xsi:type="dcterms:W3CDTF">2019-02-25T06:16:00Z</dcterms:modified>
</cp:coreProperties>
</file>